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B7" w:rsidRPr="002033BB" w:rsidRDefault="00A324B7" w:rsidP="00A324B7">
      <w:pPr>
        <w:autoSpaceDE w:val="0"/>
        <w:autoSpaceDN w:val="0"/>
        <w:adjustRightInd w:val="0"/>
        <w:jc w:val="center"/>
        <w:rPr>
          <w:b/>
          <w:color w:val="auto"/>
          <w:szCs w:val="28"/>
        </w:rPr>
      </w:pPr>
      <w:r w:rsidRPr="002033BB">
        <w:rPr>
          <w:b/>
          <w:color w:val="auto"/>
          <w:szCs w:val="28"/>
        </w:rPr>
        <w:t xml:space="preserve">Религиозная организация – духовная образовательная организация высшего образования «Донская духовная семинария </w:t>
      </w:r>
    </w:p>
    <w:p w:rsidR="00A324B7" w:rsidRPr="002033BB" w:rsidRDefault="00A324B7" w:rsidP="00A324B7">
      <w:pPr>
        <w:autoSpaceDE w:val="0"/>
        <w:autoSpaceDN w:val="0"/>
        <w:adjustRightInd w:val="0"/>
        <w:jc w:val="center"/>
        <w:rPr>
          <w:b/>
          <w:color w:val="auto"/>
          <w:szCs w:val="28"/>
        </w:rPr>
      </w:pPr>
      <w:r w:rsidRPr="002033BB">
        <w:rPr>
          <w:b/>
          <w:color w:val="auto"/>
          <w:szCs w:val="28"/>
        </w:rPr>
        <w:t>Ростовской-на-Дону Епархии Русской Православной Церкви».</w:t>
      </w:r>
    </w:p>
    <w:p w:rsidR="00A324B7" w:rsidRPr="002033BB" w:rsidRDefault="00A324B7" w:rsidP="00A324B7">
      <w:pPr>
        <w:autoSpaceDE w:val="0"/>
        <w:autoSpaceDN w:val="0"/>
        <w:adjustRightInd w:val="0"/>
        <w:jc w:val="center"/>
        <w:rPr>
          <w:b/>
          <w:color w:val="auto"/>
          <w:szCs w:val="28"/>
        </w:rPr>
      </w:pPr>
    </w:p>
    <w:tbl>
      <w:tblPr>
        <w:tblW w:w="9468" w:type="dxa"/>
        <w:tblLook w:val="01E0" w:firstRow="1" w:lastRow="1" w:firstColumn="1" w:lastColumn="1" w:noHBand="0" w:noVBand="0"/>
      </w:tblPr>
      <w:tblGrid>
        <w:gridCol w:w="5388"/>
        <w:gridCol w:w="4080"/>
      </w:tblGrid>
      <w:tr w:rsidR="002033BB" w:rsidRPr="002033BB" w:rsidTr="00BB338A">
        <w:tc>
          <w:tcPr>
            <w:tcW w:w="5388" w:type="dxa"/>
          </w:tcPr>
          <w:p w:rsidR="00A324B7" w:rsidRPr="002033BB" w:rsidRDefault="00A324B7" w:rsidP="00BB338A">
            <w:pPr>
              <w:autoSpaceDE w:val="0"/>
              <w:autoSpaceDN w:val="0"/>
              <w:adjustRightInd w:val="0"/>
              <w:rPr>
                <w:rFonts w:eastAsia="TimesNewRoman" w:cs="TimesNewRoman"/>
                <w:color w:val="auto"/>
                <w:szCs w:val="28"/>
              </w:rPr>
            </w:pPr>
          </w:p>
        </w:tc>
        <w:tc>
          <w:tcPr>
            <w:tcW w:w="4080" w:type="dxa"/>
          </w:tcPr>
          <w:p w:rsidR="00A324B7" w:rsidRPr="002033BB" w:rsidRDefault="00A324B7" w:rsidP="00BB338A">
            <w:pPr>
              <w:autoSpaceDE w:val="0"/>
              <w:autoSpaceDN w:val="0"/>
              <w:adjustRightInd w:val="0"/>
              <w:jc w:val="center"/>
              <w:rPr>
                <w:rFonts w:ascii="TimesNewRoman" w:eastAsia="TimesNewRoman" w:cs="TimesNewRoman"/>
                <w:color w:val="auto"/>
                <w:szCs w:val="28"/>
              </w:rPr>
            </w:pPr>
          </w:p>
        </w:tc>
      </w:tr>
    </w:tbl>
    <w:p w:rsidR="00A324B7" w:rsidRDefault="00A324B7" w:rsidP="00A324B7">
      <w:pPr>
        <w:autoSpaceDE w:val="0"/>
        <w:autoSpaceDN w:val="0"/>
        <w:adjustRightInd w:val="0"/>
        <w:rPr>
          <w:rFonts w:eastAsia="TimesNewRoman" w:cs="TimesNewRoman"/>
          <w:color w:val="auto"/>
          <w:szCs w:val="28"/>
        </w:rPr>
      </w:pPr>
    </w:p>
    <w:p w:rsidR="003353EE" w:rsidRDefault="003353EE" w:rsidP="00A324B7">
      <w:pPr>
        <w:autoSpaceDE w:val="0"/>
        <w:autoSpaceDN w:val="0"/>
        <w:adjustRightInd w:val="0"/>
        <w:rPr>
          <w:rFonts w:eastAsia="TimesNewRoman" w:cs="TimesNewRoman"/>
          <w:color w:val="auto"/>
          <w:szCs w:val="28"/>
        </w:rPr>
      </w:pPr>
    </w:p>
    <w:p w:rsidR="003353EE" w:rsidRPr="002033BB" w:rsidRDefault="003353EE" w:rsidP="00A324B7">
      <w:pPr>
        <w:autoSpaceDE w:val="0"/>
        <w:autoSpaceDN w:val="0"/>
        <w:adjustRightInd w:val="0"/>
        <w:rPr>
          <w:rFonts w:eastAsia="TimesNewRoman" w:cs="TimesNewRoman"/>
          <w:color w:val="auto"/>
          <w:szCs w:val="28"/>
        </w:rPr>
      </w:pPr>
    </w:p>
    <w:p w:rsidR="00A324B7" w:rsidRPr="002033BB" w:rsidRDefault="00A324B7" w:rsidP="00A324B7">
      <w:pPr>
        <w:autoSpaceDE w:val="0"/>
        <w:autoSpaceDN w:val="0"/>
        <w:adjustRightInd w:val="0"/>
        <w:rPr>
          <w:rFonts w:eastAsia="TimesNewRoman" w:cs="TimesNewRoman"/>
          <w:color w:val="auto"/>
          <w:szCs w:val="28"/>
        </w:rPr>
      </w:pPr>
    </w:p>
    <w:p w:rsidR="00A324B7" w:rsidRPr="002033BB" w:rsidRDefault="00A324B7" w:rsidP="00030007">
      <w:pPr>
        <w:autoSpaceDE w:val="0"/>
        <w:autoSpaceDN w:val="0"/>
        <w:adjustRightInd w:val="0"/>
        <w:spacing w:line="360" w:lineRule="auto"/>
        <w:rPr>
          <w:rFonts w:eastAsia="TimesNewRoman"/>
          <w:b/>
          <w:color w:val="auto"/>
          <w:sz w:val="32"/>
          <w:szCs w:val="32"/>
        </w:rPr>
      </w:pPr>
    </w:p>
    <w:p w:rsidR="000E1D0A" w:rsidRDefault="000E1D0A" w:rsidP="00A324B7">
      <w:pPr>
        <w:autoSpaceDE w:val="0"/>
        <w:autoSpaceDN w:val="0"/>
        <w:adjustRightInd w:val="0"/>
        <w:spacing w:line="360" w:lineRule="auto"/>
        <w:jc w:val="center"/>
        <w:rPr>
          <w:b/>
          <w:color w:val="auto"/>
          <w:sz w:val="27"/>
          <w:szCs w:val="27"/>
        </w:rPr>
      </w:pPr>
      <w:r>
        <w:rPr>
          <w:b/>
          <w:color w:val="auto"/>
          <w:sz w:val="27"/>
          <w:szCs w:val="27"/>
        </w:rPr>
        <w:t>ЗАДАНИЕ ДЛЯ ЗАОЧНОГО ОТДЕЛЕНИЯ</w:t>
      </w:r>
    </w:p>
    <w:p w:rsidR="000E1D0A" w:rsidRPr="000E1D0A" w:rsidRDefault="000E1D0A" w:rsidP="00A324B7">
      <w:pPr>
        <w:autoSpaceDE w:val="0"/>
        <w:autoSpaceDN w:val="0"/>
        <w:adjustRightInd w:val="0"/>
        <w:spacing w:line="360" w:lineRule="auto"/>
        <w:jc w:val="center"/>
        <w:rPr>
          <w:b/>
          <w:color w:val="auto"/>
          <w:szCs w:val="28"/>
        </w:rPr>
      </w:pPr>
      <w:r>
        <w:rPr>
          <w:b/>
          <w:color w:val="auto"/>
          <w:szCs w:val="28"/>
        </w:rPr>
        <w:t>на 2017 -2018 учебный год по дисциплине</w:t>
      </w:r>
    </w:p>
    <w:p w:rsidR="00A324B7" w:rsidRPr="00876F1A" w:rsidRDefault="002903F9" w:rsidP="00A324B7">
      <w:pPr>
        <w:autoSpaceDE w:val="0"/>
        <w:autoSpaceDN w:val="0"/>
        <w:adjustRightInd w:val="0"/>
        <w:spacing w:line="360" w:lineRule="auto"/>
        <w:jc w:val="center"/>
        <w:rPr>
          <w:rFonts w:eastAsia="TimesNewRoman"/>
          <w:b/>
          <w:i/>
          <w:color w:val="auto"/>
          <w:sz w:val="32"/>
          <w:szCs w:val="32"/>
        </w:rPr>
      </w:pPr>
      <w:r w:rsidRPr="00876F1A">
        <w:rPr>
          <w:b/>
          <w:i/>
          <w:color w:val="auto"/>
          <w:sz w:val="32"/>
          <w:szCs w:val="32"/>
        </w:rPr>
        <w:t>Концепции современного естествознания</w:t>
      </w:r>
    </w:p>
    <w:p w:rsidR="00A324B7" w:rsidRPr="00876F1A" w:rsidRDefault="000E1D0A" w:rsidP="000E1D0A">
      <w:pPr>
        <w:autoSpaceDE w:val="0"/>
        <w:autoSpaceDN w:val="0"/>
        <w:adjustRightInd w:val="0"/>
        <w:spacing w:line="360" w:lineRule="auto"/>
        <w:jc w:val="center"/>
        <w:rPr>
          <w:rFonts w:eastAsia="TimesNewRoman"/>
          <w:color w:val="auto"/>
          <w:szCs w:val="28"/>
        </w:rPr>
      </w:pPr>
      <w:r w:rsidRPr="00876F1A">
        <w:rPr>
          <w:rFonts w:eastAsia="TimesNewRoman"/>
          <w:color w:val="auto"/>
          <w:szCs w:val="28"/>
        </w:rPr>
        <w:t>5 курс</w:t>
      </w:r>
    </w:p>
    <w:p w:rsidR="000E1D0A" w:rsidRPr="00876F1A" w:rsidRDefault="000E1D0A" w:rsidP="000E1D0A">
      <w:pPr>
        <w:autoSpaceDE w:val="0"/>
        <w:autoSpaceDN w:val="0"/>
        <w:adjustRightInd w:val="0"/>
        <w:spacing w:line="360" w:lineRule="auto"/>
        <w:jc w:val="center"/>
        <w:rPr>
          <w:rFonts w:eastAsia="TimesNewRoman"/>
          <w:color w:val="auto"/>
          <w:szCs w:val="28"/>
        </w:rPr>
      </w:pPr>
      <w:r w:rsidRPr="00876F1A">
        <w:rPr>
          <w:rFonts w:eastAsia="TimesNewRoman"/>
          <w:color w:val="auto"/>
          <w:szCs w:val="28"/>
        </w:rPr>
        <w:t>Кафедра филологии и общегуманитарных дисциплин</w:t>
      </w:r>
    </w:p>
    <w:p w:rsidR="003353EE" w:rsidRDefault="003353EE" w:rsidP="00A324B7">
      <w:pPr>
        <w:autoSpaceDE w:val="0"/>
        <w:autoSpaceDN w:val="0"/>
        <w:adjustRightInd w:val="0"/>
        <w:spacing w:line="360" w:lineRule="auto"/>
        <w:jc w:val="right"/>
        <w:rPr>
          <w:rFonts w:eastAsia="TimesNewRoman"/>
          <w:color w:val="auto"/>
          <w:szCs w:val="28"/>
        </w:rPr>
      </w:pPr>
    </w:p>
    <w:p w:rsidR="003353EE" w:rsidRDefault="003353EE" w:rsidP="00A324B7">
      <w:pPr>
        <w:autoSpaceDE w:val="0"/>
        <w:autoSpaceDN w:val="0"/>
        <w:adjustRightInd w:val="0"/>
        <w:spacing w:line="360" w:lineRule="auto"/>
        <w:jc w:val="right"/>
        <w:rPr>
          <w:rFonts w:eastAsia="TimesNewRoman"/>
          <w:color w:val="auto"/>
          <w:szCs w:val="28"/>
        </w:rPr>
      </w:pPr>
    </w:p>
    <w:p w:rsidR="003353EE" w:rsidRDefault="003353EE" w:rsidP="00A324B7">
      <w:pPr>
        <w:autoSpaceDE w:val="0"/>
        <w:autoSpaceDN w:val="0"/>
        <w:adjustRightInd w:val="0"/>
        <w:spacing w:line="360" w:lineRule="auto"/>
        <w:jc w:val="right"/>
        <w:rPr>
          <w:rFonts w:eastAsia="TimesNewRoman"/>
          <w:color w:val="auto"/>
          <w:szCs w:val="28"/>
        </w:rPr>
      </w:pPr>
    </w:p>
    <w:p w:rsidR="003353EE" w:rsidRDefault="003353EE" w:rsidP="00A324B7">
      <w:pPr>
        <w:autoSpaceDE w:val="0"/>
        <w:autoSpaceDN w:val="0"/>
        <w:adjustRightInd w:val="0"/>
        <w:spacing w:line="360" w:lineRule="auto"/>
        <w:jc w:val="right"/>
        <w:rPr>
          <w:rFonts w:eastAsia="TimesNewRoman"/>
          <w:color w:val="auto"/>
          <w:szCs w:val="28"/>
        </w:rPr>
      </w:pPr>
    </w:p>
    <w:p w:rsidR="000E1D0A" w:rsidRDefault="00204F29" w:rsidP="00A324B7">
      <w:pPr>
        <w:autoSpaceDE w:val="0"/>
        <w:autoSpaceDN w:val="0"/>
        <w:adjustRightInd w:val="0"/>
        <w:spacing w:line="360" w:lineRule="auto"/>
        <w:jc w:val="right"/>
        <w:rPr>
          <w:rFonts w:eastAsia="TimesNewRoman"/>
          <w:color w:val="auto"/>
          <w:szCs w:val="28"/>
        </w:rPr>
      </w:pPr>
      <w:r>
        <w:rPr>
          <w:rFonts w:eastAsia="TimesNewRoman"/>
          <w:color w:val="auto"/>
          <w:szCs w:val="28"/>
        </w:rPr>
        <w:t xml:space="preserve"> </w:t>
      </w:r>
    </w:p>
    <w:p w:rsidR="00876F1A" w:rsidRDefault="00204F29" w:rsidP="00876F1A">
      <w:pPr>
        <w:autoSpaceDE w:val="0"/>
        <w:autoSpaceDN w:val="0"/>
        <w:adjustRightInd w:val="0"/>
        <w:spacing w:line="360" w:lineRule="auto"/>
        <w:jc w:val="center"/>
        <w:rPr>
          <w:rFonts w:eastAsia="TimesNewRoman"/>
          <w:color w:val="auto"/>
          <w:szCs w:val="28"/>
        </w:rPr>
      </w:pPr>
      <w:r>
        <w:rPr>
          <w:rFonts w:eastAsia="TimesNewRoman"/>
          <w:color w:val="auto"/>
          <w:szCs w:val="28"/>
        </w:rPr>
        <w:t xml:space="preserve">   </w:t>
      </w:r>
      <w:r w:rsidR="00876F1A">
        <w:rPr>
          <w:rFonts w:eastAsia="TimesNewRoman"/>
          <w:color w:val="auto"/>
          <w:szCs w:val="28"/>
        </w:rPr>
        <w:t xml:space="preserve">                      </w:t>
      </w:r>
      <w:r>
        <w:rPr>
          <w:rFonts w:eastAsia="TimesNewRoman"/>
          <w:color w:val="auto"/>
          <w:szCs w:val="28"/>
        </w:rPr>
        <w:t xml:space="preserve">              </w:t>
      </w:r>
      <w:r w:rsidR="000E1D0A" w:rsidRPr="00204F29">
        <w:rPr>
          <w:rFonts w:eastAsia="TimesNewRoman"/>
          <w:b/>
          <w:color w:val="auto"/>
          <w:szCs w:val="28"/>
        </w:rPr>
        <w:t>Разработал</w:t>
      </w:r>
      <w:r w:rsidR="00876F1A" w:rsidRPr="00204F29">
        <w:rPr>
          <w:rFonts w:eastAsia="TimesNewRoman"/>
          <w:b/>
          <w:color w:val="auto"/>
          <w:szCs w:val="28"/>
        </w:rPr>
        <w:t>:</w:t>
      </w:r>
      <w:r w:rsidR="00876F1A">
        <w:rPr>
          <w:rFonts w:eastAsia="TimesNewRoman"/>
          <w:color w:val="auto"/>
          <w:szCs w:val="28"/>
        </w:rPr>
        <w:t xml:space="preserve"> преподаватель КСЕ</w:t>
      </w:r>
      <w:r>
        <w:rPr>
          <w:rFonts w:eastAsia="TimesNewRoman"/>
          <w:color w:val="auto"/>
          <w:szCs w:val="28"/>
        </w:rPr>
        <w:t>,</w:t>
      </w:r>
    </w:p>
    <w:p w:rsidR="00876F1A" w:rsidRPr="00876F1A" w:rsidRDefault="00876F1A" w:rsidP="00876F1A">
      <w:pPr>
        <w:autoSpaceDE w:val="0"/>
        <w:autoSpaceDN w:val="0"/>
        <w:adjustRightInd w:val="0"/>
        <w:spacing w:line="360" w:lineRule="auto"/>
        <w:jc w:val="center"/>
        <w:rPr>
          <w:rFonts w:eastAsia="TimesNewRoman"/>
          <w:color w:val="auto"/>
          <w:szCs w:val="28"/>
        </w:rPr>
      </w:pPr>
      <w:r>
        <w:rPr>
          <w:rFonts w:eastAsia="TimesNewRoman"/>
          <w:sz w:val="24"/>
          <w:szCs w:val="24"/>
        </w:rPr>
        <w:t xml:space="preserve">    </w:t>
      </w:r>
      <w:r w:rsidR="00204F29">
        <w:rPr>
          <w:rFonts w:eastAsia="TimesNewRoman"/>
          <w:sz w:val="24"/>
          <w:szCs w:val="24"/>
        </w:rPr>
        <w:t xml:space="preserve">                </w:t>
      </w:r>
      <w:r>
        <w:rPr>
          <w:rFonts w:eastAsia="TimesNewRoman"/>
          <w:sz w:val="24"/>
          <w:szCs w:val="24"/>
        </w:rPr>
        <w:t xml:space="preserve"> </w:t>
      </w:r>
      <w:r w:rsidR="00204F29">
        <w:rPr>
          <w:rFonts w:eastAsia="TimesNewRoman"/>
          <w:sz w:val="24"/>
          <w:szCs w:val="24"/>
        </w:rPr>
        <w:t xml:space="preserve"> </w:t>
      </w:r>
      <w:r w:rsidR="00C9253F" w:rsidRPr="00876F1A">
        <w:rPr>
          <w:rFonts w:eastAsia="TimesNewRoman"/>
          <w:szCs w:val="24"/>
        </w:rPr>
        <w:t>к.п.н.</w:t>
      </w:r>
      <w:r w:rsidR="00C9253F" w:rsidRPr="00876F1A">
        <w:rPr>
          <w:rFonts w:eastAsia="TimesNewRoman"/>
          <w:sz w:val="24"/>
          <w:szCs w:val="24"/>
        </w:rPr>
        <w:t xml:space="preserve"> </w:t>
      </w:r>
      <w:r w:rsidR="00C9253F" w:rsidRPr="00876F1A">
        <w:rPr>
          <w:rFonts w:eastAsia="TimesNewRoman"/>
          <w:szCs w:val="28"/>
        </w:rPr>
        <w:t>Алексенко В.Н</w:t>
      </w:r>
      <w:r w:rsidR="00204F29">
        <w:rPr>
          <w:rFonts w:eastAsia="TimesNewRoman"/>
          <w:szCs w:val="28"/>
        </w:rPr>
        <w:t>.</w:t>
      </w:r>
      <w:r>
        <w:rPr>
          <w:rFonts w:eastAsia="TimesNewRoman"/>
          <w:szCs w:val="28"/>
        </w:rPr>
        <w:t xml:space="preserve"> </w:t>
      </w:r>
    </w:p>
    <w:p w:rsidR="00876F1A" w:rsidRDefault="00876F1A" w:rsidP="00876F1A">
      <w:pPr>
        <w:autoSpaceDE w:val="0"/>
        <w:autoSpaceDN w:val="0"/>
        <w:adjustRightInd w:val="0"/>
        <w:spacing w:line="360" w:lineRule="auto"/>
        <w:jc w:val="center"/>
        <w:rPr>
          <w:rFonts w:eastAsia="TimesNewRoman"/>
          <w:szCs w:val="28"/>
        </w:rPr>
      </w:pPr>
      <w:r>
        <w:rPr>
          <w:rFonts w:eastAsia="TimesNewRoman"/>
          <w:szCs w:val="28"/>
        </w:rPr>
        <w:t xml:space="preserve">       </w:t>
      </w:r>
      <w:r w:rsidR="00204F29">
        <w:rPr>
          <w:rFonts w:eastAsia="TimesNewRoman"/>
          <w:szCs w:val="28"/>
        </w:rPr>
        <w:t xml:space="preserve">                               </w:t>
      </w:r>
      <w:r>
        <w:rPr>
          <w:rFonts w:eastAsia="TimesNewRoman"/>
          <w:szCs w:val="28"/>
        </w:rPr>
        <w:t>Одобрено на заседании кафедры</w:t>
      </w:r>
    </w:p>
    <w:p w:rsidR="00876F1A" w:rsidRDefault="00876F1A" w:rsidP="00876F1A">
      <w:pPr>
        <w:autoSpaceDE w:val="0"/>
        <w:autoSpaceDN w:val="0"/>
        <w:adjustRightInd w:val="0"/>
        <w:spacing w:line="360" w:lineRule="auto"/>
        <w:jc w:val="right"/>
        <w:rPr>
          <w:rFonts w:eastAsia="TimesNewRoman"/>
          <w:szCs w:val="28"/>
        </w:rPr>
      </w:pPr>
      <w:r>
        <w:rPr>
          <w:rFonts w:eastAsia="TimesNewRoman"/>
          <w:szCs w:val="28"/>
        </w:rPr>
        <w:t xml:space="preserve"> филологии и общегуманитарных дисциплин </w:t>
      </w:r>
    </w:p>
    <w:p w:rsidR="00876F1A" w:rsidRDefault="00204F29" w:rsidP="00876F1A">
      <w:pPr>
        <w:autoSpaceDE w:val="0"/>
        <w:autoSpaceDN w:val="0"/>
        <w:adjustRightInd w:val="0"/>
        <w:spacing w:line="360" w:lineRule="auto"/>
        <w:jc w:val="right"/>
        <w:rPr>
          <w:rFonts w:eastAsia="TimesNewRoman"/>
          <w:szCs w:val="28"/>
        </w:rPr>
      </w:pPr>
      <w:r>
        <w:rPr>
          <w:rFonts w:eastAsia="TimesNewRoman"/>
          <w:szCs w:val="28"/>
        </w:rPr>
        <w:t xml:space="preserve"> </w:t>
      </w:r>
      <w:r w:rsidR="00876F1A">
        <w:rPr>
          <w:rFonts w:eastAsia="TimesNewRoman"/>
          <w:szCs w:val="28"/>
        </w:rPr>
        <w:t>Протокол №___ от «___» _________  2017 г.</w:t>
      </w:r>
    </w:p>
    <w:p w:rsidR="00A324B7" w:rsidRPr="00876F1A" w:rsidRDefault="00204F29" w:rsidP="00204F29">
      <w:pPr>
        <w:autoSpaceDE w:val="0"/>
        <w:autoSpaceDN w:val="0"/>
        <w:adjustRightInd w:val="0"/>
        <w:spacing w:line="360" w:lineRule="auto"/>
        <w:jc w:val="center"/>
        <w:rPr>
          <w:rFonts w:eastAsia="TimesNewRoman"/>
          <w:szCs w:val="28"/>
        </w:rPr>
      </w:pPr>
      <w:r>
        <w:rPr>
          <w:rFonts w:eastAsia="TimesNewRoman"/>
          <w:szCs w:val="28"/>
        </w:rPr>
        <w:t xml:space="preserve">                                                          </w:t>
      </w:r>
      <w:r w:rsidR="00876F1A">
        <w:rPr>
          <w:rFonts w:eastAsia="TimesNewRoman"/>
          <w:szCs w:val="28"/>
        </w:rPr>
        <w:t xml:space="preserve">Заведующий кафедрой к.ф.н. Стульцев А.Г.           </w:t>
      </w:r>
    </w:p>
    <w:p w:rsidR="00A324B7" w:rsidRDefault="00A324B7" w:rsidP="00A324B7">
      <w:pPr>
        <w:autoSpaceDE w:val="0"/>
        <w:autoSpaceDN w:val="0"/>
        <w:adjustRightInd w:val="0"/>
        <w:spacing w:line="360" w:lineRule="auto"/>
        <w:rPr>
          <w:rFonts w:eastAsia="TimesNewRoman"/>
          <w:szCs w:val="28"/>
        </w:rPr>
      </w:pPr>
    </w:p>
    <w:p w:rsidR="003353EE" w:rsidRDefault="003353EE" w:rsidP="00A324B7">
      <w:pPr>
        <w:autoSpaceDE w:val="0"/>
        <w:autoSpaceDN w:val="0"/>
        <w:adjustRightInd w:val="0"/>
        <w:spacing w:line="360" w:lineRule="auto"/>
        <w:rPr>
          <w:rFonts w:eastAsia="TimesNewRoman"/>
          <w:szCs w:val="28"/>
        </w:rPr>
      </w:pPr>
    </w:p>
    <w:p w:rsidR="003353EE" w:rsidRDefault="003353EE" w:rsidP="00A324B7">
      <w:pPr>
        <w:autoSpaceDE w:val="0"/>
        <w:autoSpaceDN w:val="0"/>
        <w:adjustRightInd w:val="0"/>
        <w:spacing w:line="360" w:lineRule="auto"/>
        <w:rPr>
          <w:rFonts w:eastAsia="TimesNewRoman"/>
          <w:szCs w:val="28"/>
        </w:rPr>
      </w:pPr>
    </w:p>
    <w:p w:rsidR="003353EE" w:rsidRPr="00A61F7F" w:rsidRDefault="003353EE" w:rsidP="00A324B7">
      <w:pPr>
        <w:autoSpaceDE w:val="0"/>
        <w:autoSpaceDN w:val="0"/>
        <w:adjustRightInd w:val="0"/>
        <w:spacing w:line="360" w:lineRule="auto"/>
        <w:rPr>
          <w:rFonts w:eastAsia="TimesNewRoman"/>
          <w:szCs w:val="28"/>
        </w:rPr>
      </w:pPr>
    </w:p>
    <w:p w:rsidR="00A324B7" w:rsidRPr="00A61F7F" w:rsidRDefault="00A324B7" w:rsidP="00A324B7">
      <w:pPr>
        <w:autoSpaceDE w:val="0"/>
        <w:autoSpaceDN w:val="0"/>
        <w:adjustRightInd w:val="0"/>
        <w:spacing w:line="360" w:lineRule="auto"/>
        <w:jc w:val="center"/>
        <w:rPr>
          <w:rFonts w:eastAsia="TimesNewRoman"/>
          <w:szCs w:val="28"/>
        </w:rPr>
      </w:pPr>
      <w:r w:rsidRPr="00A61F7F">
        <w:rPr>
          <w:rFonts w:eastAsia="TimesNewRoman"/>
          <w:szCs w:val="28"/>
        </w:rPr>
        <w:t>г. Ростов-на-Дону</w:t>
      </w:r>
    </w:p>
    <w:p w:rsidR="003E5059" w:rsidRPr="004A752D" w:rsidRDefault="00A324B7" w:rsidP="003353EE">
      <w:pPr>
        <w:pStyle w:val="af1"/>
        <w:numPr>
          <w:ilvl w:val="0"/>
          <w:numId w:val="23"/>
        </w:numPr>
        <w:autoSpaceDE w:val="0"/>
        <w:autoSpaceDN w:val="0"/>
        <w:adjustRightInd w:val="0"/>
        <w:jc w:val="center"/>
        <w:rPr>
          <w:rFonts w:ascii="Times New Roman" w:eastAsia="TimesNewRoman" w:hAnsi="Times New Roman"/>
          <w:sz w:val="28"/>
          <w:szCs w:val="28"/>
        </w:rPr>
      </w:pPr>
      <w:r w:rsidRPr="004A752D">
        <w:rPr>
          <w:rFonts w:ascii="Times New Roman" w:eastAsia="TimesNewRoman" w:hAnsi="Times New Roman"/>
          <w:sz w:val="28"/>
          <w:szCs w:val="28"/>
        </w:rPr>
        <w:t>год</w:t>
      </w:r>
    </w:p>
    <w:p w:rsidR="00344DA2" w:rsidRPr="00344DA2" w:rsidRDefault="003353EE" w:rsidP="00DD3B29">
      <w:pPr>
        <w:pStyle w:val="af1"/>
        <w:keepNext/>
        <w:keepLines/>
        <w:numPr>
          <w:ilvl w:val="0"/>
          <w:numId w:val="22"/>
        </w:numPr>
        <w:jc w:val="both"/>
        <w:rPr>
          <w:rFonts w:ascii="Times New Roman" w:hAnsi="Times New Roman"/>
          <w:bCs/>
          <w:szCs w:val="28"/>
        </w:rPr>
      </w:pPr>
      <w:r w:rsidRPr="003353EE">
        <w:rPr>
          <w:rFonts w:ascii="Times New Roman" w:hAnsi="Times New Roman"/>
          <w:b/>
          <w:bCs/>
          <w:sz w:val="28"/>
          <w:szCs w:val="28"/>
        </w:rPr>
        <w:lastRenderedPageBreak/>
        <w:t>Ф</w:t>
      </w:r>
      <w:r>
        <w:rPr>
          <w:rFonts w:ascii="Times New Roman" w:hAnsi="Times New Roman"/>
          <w:b/>
          <w:bCs/>
          <w:sz w:val="28"/>
          <w:szCs w:val="28"/>
        </w:rPr>
        <w:t xml:space="preserve">ормы аттестации: </w:t>
      </w:r>
      <w:r w:rsidRPr="003353EE">
        <w:rPr>
          <w:rFonts w:ascii="Times New Roman" w:hAnsi="Times New Roman"/>
          <w:bCs/>
          <w:sz w:val="28"/>
          <w:szCs w:val="28"/>
        </w:rPr>
        <w:t>зачет</w:t>
      </w:r>
      <w:r>
        <w:rPr>
          <w:rFonts w:ascii="Times New Roman" w:hAnsi="Times New Roman"/>
          <w:bCs/>
          <w:sz w:val="28"/>
          <w:szCs w:val="28"/>
        </w:rPr>
        <w:t xml:space="preserve"> (осенний</w:t>
      </w:r>
      <w:r w:rsidR="00DD3B29">
        <w:rPr>
          <w:rFonts w:ascii="Times New Roman" w:hAnsi="Times New Roman"/>
          <w:bCs/>
          <w:sz w:val="28"/>
          <w:szCs w:val="28"/>
        </w:rPr>
        <w:t xml:space="preserve"> семестр), зачет (зимний семестр</w:t>
      </w:r>
      <w:r>
        <w:rPr>
          <w:rFonts w:ascii="Times New Roman" w:hAnsi="Times New Roman"/>
          <w:bCs/>
          <w:sz w:val="28"/>
          <w:szCs w:val="28"/>
        </w:rPr>
        <w:t>).</w:t>
      </w:r>
      <w:r w:rsidR="00DD3B29">
        <w:rPr>
          <w:rFonts w:ascii="Times New Roman" w:hAnsi="Times New Roman"/>
          <w:bCs/>
          <w:sz w:val="28"/>
          <w:szCs w:val="28"/>
        </w:rPr>
        <w:t xml:space="preserve"> Зачет проводится в форме публичной защиты реферата, написанного самостоятельно и присланного в установленные сроки</w:t>
      </w:r>
      <w:r w:rsidR="00344DA2">
        <w:rPr>
          <w:rFonts w:ascii="Times New Roman" w:hAnsi="Times New Roman"/>
          <w:bCs/>
          <w:sz w:val="28"/>
          <w:szCs w:val="28"/>
        </w:rPr>
        <w:t xml:space="preserve">, и оформленного в соответствии с требованиями к письменным работам (объем - 7 - 14 страниц). </w:t>
      </w:r>
    </w:p>
    <w:p w:rsidR="003353EE" w:rsidRPr="003353EE" w:rsidRDefault="00344DA2" w:rsidP="00344DA2">
      <w:pPr>
        <w:pStyle w:val="af1"/>
        <w:keepNext/>
        <w:keepLines/>
        <w:ind w:left="900"/>
        <w:jc w:val="both"/>
        <w:rPr>
          <w:rFonts w:ascii="Times New Roman" w:hAnsi="Times New Roman"/>
          <w:bCs/>
          <w:szCs w:val="28"/>
        </w:rPr>
      </w:pPr>
      <w:r>
        <w:rPr>
          <w:rFonts w:ascii="Times New Roman" w:hAnsi="Times New Roman"/>
          <w:bCs/>
          <w:sz w:val="28"/>
          <w:szCs w:val="28"/>
        </w:rPr>
        <w:t>Темы рефератов могут быть взяты из представленного ниже перечня тем рефератов, или выбраны и сформулированы самостоятельно, соответствуя содержанию дисциплины и с включением апологетического материала (приветствуется).</w:t>
      </w:r>
    </w:p>
    <w:p w:rsidR="003353EE" w:rsidRPr="003353EE" w:rsidRDefault="003353EE" w:rsidP="003353EE">
      <w:pPr>
        <w:pStyle w:val="af1"/>
        <w:keepNext/>
        <w:keepLines/>
        <w:numPr>
          <w:ilvl w:val="0"/>
          <w:numId w:val="22"/>
        </w:numPr>
        <w:rPr>
          <w:rFonts w:ascii="Times New Roman" w:hAnsi="Times New Roman"/>
          <w:b/>
          <w:bCs/>
          <w:sz w:val="28"/>
          <w:szCs w:val="28"/>
        </w:rPr>
      </w:pPr>
      <w:r w:rsidRPr="003353EE">
        <w:rPr>
          <w:rFonts w:ascii="Times New Roman" w:hAnsi="Times New Roman"/>
          <w:b/>
          <w:bCs/>
          <w:sz w:val="28"/>
          <w:szCs w:val="28"/>
        </w:rPr>
        <w:t>Структура модулей и аттестации:</w:t>
      </w:r>
    </w:p>
    <w:p w:rsidR="00E20CBF" w:rsidRPr="00822603" w:rsidRDefault="00E20CBF" w:rsidP="00E20CBF">
      <w:pPr>
        <w:keepNext/>
        <w:keepLines/>
        <w:ind w:firstLine="540"/>
        <w:jc w:val="center"/>
        <w:rPr>
          <w:b/>
          <w:bCs/>
          <w:szCs w:val="28"/>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3969"/>
        <w:gridCol w:w="1843"/>
        <w:gridCol w:w="1701"/>
      </w:tblGrid>
      <w:tr w:rsidR="003353EE" w:rsidRPr="00822603" w:rsidTr="00344DA2">
        <w:trPr>
          <w:cantSplit/>
          <w:trHeight w:val="355"/>
        </w:trPr>
        <w:tc>
          <w:tcPr>
            <w:tcW w:w="1418" w:type="dxa"/>
            <w:vMerge w:val="restart"/>
            <w:tcBorders>
              <w:top w:val="single" w:sz="6" w:space="0" w:color="auto"/>
              <w:left w:val="single" w:sz="6" w:space="0" w:color="auto"/>
              <w:bottom w:val="single" w:sz="6" w:space="0" w:color="auto"/>
              <w:right w:val="single" w:sz="6" w:space="0" w:color="auto"/>
            </w:tcBorders>
          </w:tcPr>
          <w:p w:rsidR="005C1ADB" w:rsidRDefault="005C1ADB" w:rsidP="00BB338A">
            <w:pPr>
              <w:keepNext/>
              <w:keepLines/>
              <w:jc w:val="center"/>
              <w:rPr>
                <w:szCs w:val="28"/>
              </w:rPr>
            </w:pPr>
          </w:p>
          <w:p w:rsidR="003353EE" w:rsidRPr="00822603" w:rsidRDefault="005C1ADB" w:rsidP="00BB338A">
            <w:pPr>
              <w:keepNext/>
              <w:keepLines/>
              <w:jc w:val="center"/>
              <w:rPr>
                <w:szCs w:val="28"/>
              </w:rPr>
            </w:pPr>
            <w:r>
              <w:rPr>
                <w:szCs w:val="28"/>
              </w:rPr>
              <w:t>Семестр</w:t>
            </w:r>
          </w:p>
        </w:tc>
        <w:tc>
          <w:tcPr>
            <w:tcW w:w="3969" w:type="dxa"/>
            <w:vMerge w:val="restart"/>
            <w:tcBorders>
              <w:top w:val="single" w:sz="6" w:space="0" w:color="auto"/>
              <w:left w:val="single" w:sz="6" w:space="0" w:color="auto"/>
              <w:bottom w:val="single" w:sz="6" w:space="0" w:color="auto"/>
              <w:right w:val="single" w:sz="6" w:space="0" w:color="auto"/>
            </w:tcBorders>
          </w:tcPr>
          <w:p w:rsidR="005C1ADB" w:rsidRDefault="005C1ADB" w:rsidP="005C1ADB">
            <w:pPr>
              <w:keepNext/>
              <w:keepLines/>
              <w:rPr>
                <w:szCs w:val="28"/>
              </w:rPr>
            </w:pPr>
          </w:p>
          <w:p w:rsidR="003353EE" w:rsidRPr="00822603" w:rsidRDefault="003353EE" w:rsidP="005C1ADB">
            <w:pPr>
              <w:keepNext/>
              <w:keepLines/>
              <w:jc w:val="center"/>
              <w:rPr>
                <w:szCs w:val="28"/>
              </w:rPr>
            </w:pPr>
            <w:r>
              <w:rPr>
                <w:szCs w:val="28"/>
              </w:rPr>
              <w:t>Наименование разделов</w:t>
            </w:r>
            <w:r w:rsidRPr="00822603">
              <w:rPr>
                <w:szCs w:val="28"/>
              </w:rPr>
              <w:t xml:space="preserve"> и тем</w:t>
            </w:r>
          </w:p>
        </w:tc>
        <w:tc>
          <w:tcPr>
            <w:tcW w:w="1843" w:type="dxa"/>
            <w:vMerge w:val="restart"/>
            <w:tcBorders>
              <w:top w:val="single" w:sz="6" w:space="0" w:color="auto"/>
              <w:left w:val="single" w:sz="6" w:space="0" w:color="auto"/>
              <w:bottom w:val="single" w:sz="6" w:space="0" w:color="auto"/>
              <w:right w:val="single" w:sz="6" w:space="0" w:color="auto"/>
            </w:tcBorders>
          </w:tcPr>
          <w:p w:rsidR="003353EE" w:rsidRPr="00822603" w:rsidRDefault="005C1ADB" w:rsidP="005C1ADB">
            <w:pPr>
              <w:keepNext/>
              <w:keepLines/>
              <w:jc w:val="center"/>
              <w:rPr>
                <w:szCs w:val="28"/>
              </w:rPr>
            </w:pPr>
            <w:r>
              <w:rPr>
                <w:szCs w:val="28"/>
              </w:rPr>
              <w:t>Письменная работа</w:t>
            </w:r>
          </w:p>
        </w:tc>
        <w:tc>
          <w:tcPr>
            <w:tcW w:w="1701" w:type="dxa"/>
            <w:vMerge w:val="restart"/>
            <w:tcBorders>
              <w:top w:val="single" w:sz="6" w:space="0" w:color="auto"/>
              <w:left w:val="single" w:sz="6" w:space="0" w:color="auto"/>
              <w:bottom w:val="single" w:sz="6" w:space="0" w:color="auto"/>
              <w:right w:val="single" w:sz="6" w:space="0" w:color="auto"/>
            </w:tcBorders>
          </w:tcPr>
          <w:p w:rsidR="003353EE" w:rsidRPr="00822603" w:rsidRDefault="005C1ADB" w:rsidP="005C1ADB">
            <w:pPr>
              <w:keepNext/>
              <w:keepLines/>
              <w:jc w:val="center"/>
              <w:rPr>
                <w:szCs w:val="28"/>
              </w:rPr>
            </w:pPr>
            <w:r>
              <w:rPr>
                <w:szCs w:val="28"/>
              </w:rPr>
              <w:t>Формы аттестации</w:t>
            </w:r>
          </w:p>
        </w:tc>
      </w:tr>
      <w:tr w:rsidR="003353EE" w:rsidRPr="00822603" w:rsidTr="00344DA2">
        <w:trPr>
          <w:cantSplit/>
          <w:trHeight w:val="536"/>
        </w:trPr>
        <w:tc>
          <w:tcPr>
            <w:tcW w:w="1418" w:type="dxa"/>
            <w:vMerge/>
            <w:tcBorders>
              <w:top w:val="single" w:sz="6" w:space="0" w:color="auto"/>
              <w:left w:val="single" w:sz="6" w:space="0" w:color="auto"/>
              <w:bottom w:val="single" w:sz="6" w:space="0" w:color="auto"/>
              <w:right w:val="single" w:sz="6" w:space="0" w:color="auto"/>
            </w:tcBorders>
          </w:tcPr>
          <w:p w:rsidR="003353EE" w:rsidRPr="00822603" w:rsidRDefault="003353EE" w:rsidP="00BB338A">
            <w:pPr>
              <w:keepNext/>
              <w:keepLines/>
              <w:ind w:firstLine="540"/>
              <w:rPr>
                <w:szCs w:val="28"/>
              </w:rPr>
            </w:pPr>
          </w:p>
        </w:tc>
        <w:tc>
          <w:tcPr>
            <w:tcW w:w="3969" w:type="dxa"/>
            <w:vMerge/>
            <w:tcBorders>
              <w:top w:val="single" w:sz="6" w:space="0" w:color="auto"/>
              <w:left w:val="single" w:sz="6" w:space="0" w:color="auto"/>
              <w:bottom w:val="single" w:sz="6" w:space="0" w:color="auto"/>
              <w:right w:val="single" w:sz="6" w:space="0" w:color="auto"/>
            </w:tcBorders>
          </w:tcPr>
          <w:p w:rsidR="003353EE" w:rsidRPr="00822603" w:rsidRDefault="003353EE" w:rsidP="00BB338A">
            <w:pPr>
              <w:keepNext/>
              <w:keepLines/>
              <w:ind w:firstLine="540"/>
              <w:rPr>
                <w:szCs w:val="28"/>
              </w:rPr>
            </w:pPr>
          </w:p>
        </w:tc>
        <w:tc>
          <w:tcPr>
            <w:tcW w:w="1843" w:type="dxa"/>
            <w:vMerge/>
            <w:tcBorders>
              <w:top w:val="single" w:sz="6" w:space="0" w:color="auto"/>
              <w:left w:val="single" w:sz="6" w:space="0" w:color="auto"/>
              <w:bottom w:val="single" w:sz="6" w:space="0" w:color="auto"/>
              <w:right w:val="single" w:sz="6" w:space="0" w:color="auto"/>
            </w:tcBorders>
          </w:tcPr>
          <w:p w:rsidR="003353EE" w:rsidRPr="00822603" w:rsidRDefault="003353EE" w:rsidP="00BB338A">
            <w:pPr>
              <w:keepNext/>
              <w:keepLines/>
              <w:ind w:firstLine="540"/>
              <w:rPr>
                <w:szCs w:val="28"/>
              </w:rPr>
            </w:pPr>
          </w:p>
        </w:tc>
        <w:tc>
          <w:tcPr>
            <w:tcW w:w="1701" w:type="dxa"/>
            <w:vMerge/>
            <w:tcBorders>
              <w:top w:val="single" w:sz="6" w:space="0" w:color="auto"/>
              <w:left w:val="single" w:sz="6" w:space="0" w:color="auto"/>
              <w:bottom w:val="single" w:sz="6" w:space="0" w:color="auto"/>
              <w:right w:val="single" w:sz="6" w:space="0" w:color="auto"/>
            </w:tcBorders>
          </w:tcPr>
          <w:p w:rsidR="003353EE" w:rsidRPr="00822603" w:rsidRDefault="003353EE" w:rsidP="00BB338A">
            <w:pPr>
              <w:keepNext/>
              <w:keepLines/>
              <w:ind w:firstLine="540"/>
              <w:jc w:val="center"/>
              <w:rPr>
                <w:szCs w:val="28"/>
              </w:rPr>
            </w:pPr>
          </w:p>
        </w:tc>
      </w:tr>
      <w:tr w:rsidR="00497A9B" w:rsidRPr="00822603" w:rsidTr="00344DA2">
        <w:trPr>
          <w:cantSplit/>
        </w:trPr>
        <w:tc>
          <w:tcPr>
            <w:tcW w:w="1418" w:type="dxa"/>
            <w:vMerge w:val="restart"/>
            <w:tcBorders>
              <w:top w:val="single" w:sz="6" w:space="0" w:color="auto"/>
              <w:left w:val="single" w:sz="6" w:space="0" w:color="auto"/>
              <w:right w:val="single" w:sz="6" w:space="0" w:color="auto"/>
            </w:tcBorders>
          </w:tcPr>
          <w:p w:rsidR="00497A9B" w:rsidRPr="005C1ADB" w:rsidRDefault="00497A9B" w:rsidP="005C1ADB">
            <w:pPr>
              <w:keepNext/>
              <w:keepLines/>
              <w:jc w:val="center"/>
              <w:rPr>
                <w:szCs w:val="28"/>
              </w:rPr>
            </w:pPr>
            <w:r w:rsidRPr="005C1ADB">
              <w:rPr>
                <w:szCs w:val="28"/>
              </w:rPr>
              <w:t>9 семестр</w:t>
            </w: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ind w:left="72"/>
              <w:rPr>
                <w:szCs w:val="28"/>
              </w:rPr>
            </w:pPr>
            <w:bookmarkStart w:id="0" w:name="_Hlk490476269"/>
            <w:r w:rsidRPr="00D34422">
              <w:rPr>
                <w:i/>
                <w:szCs w:val="28"/>
              </w:rPr>
              <w:t>Модуль 1</w:t>
            </w:r>
            <w:r w:rsidR="00DD3B29">
              <w:rPr>
                <w:i/>
                <w:szCs w:val="28"/>
              </w:rPr>
              <w:t>.</w:t>
            </w:r>
            <w:r w:rsidR="00DD3B29">
              <w:rPr>
                <w:szCs w:val="28"/>
              </w:rPr>
              <w:t xml:space="preserve"> Методологические </w:t>
            </w:r>
            <w:r>
              <w:rPr>
                <w:szCs w:val="28"/>
              </w:rPr>
              <w:t>основы науки и ист</w:t>
            </w:r>
            <w:r w:rsidR="00DD3B29">
              <w:rPr>
                <w:szCs w:val="28"/>
              </w:rPr>
              <w:t xml:space="preserve">ория естествознания Системность изучения </w:t>
            </w:r>
            <w:r>
              <w:rPr>
                <w:szCs w:val="28"/>
              </w:rPr>
              <w:t xml:space="preserve">и глобальность эволюционизма. </w:t>
            </w:r>
            <w:bookmarkEnd w:id="0"/>
          </w:p>
        </w:tc>
        <w:tc>
          <w:tcPr>
            <w:tcW w:w="1843" w:type="dxa"/>
            <w:vMerge w:val="restart"/>
            <w:tcBorders>
              <w:top w:val="single" w:sz="6" w:space="0" w:color="auto"/>
              <w:left w:val="single" w:sz="6" w:space="0" w:color="auto"/>
              <w:right w:val="single" w:sz="6" w:space="0" w:color="auto"/>
            </w:tcBorders>
          </w:tcPr>
          <w:p w:rsidR="00497A9B" w:rsidRDefault="00497A9B" w:rsidP="00BB338A">
            <w:pPr>
              <w:pStyle w:val="33"/>
              <w:keepLines/>
            </w:pPr>
            <w:r w:rsidRPr="005C1ADB">
              <w:t>Реферат</w:t>
            </w:r>
            <w:r>
              <w:t xml:space="preserve"> (перечень тем рефератов</w:t>
            </w:r>
          </w:p>
          <w:p w:rsidR="00497A9B" w:rsidRPr="005C1ADB" w:rsidRDefault="00497A9B" w:rsidP="00BB338A">
            <w:pPr>
              <w:pStyle w:val="33"/>
              <w:keepLines/>
            </w:pPr>
            <w:r>
              <w:t xml:space="preserve"> с 1 по 12)</w:t>
            </w:r>
          </w:p>
        </w:tc>
        <w:tc>
          <w:tcPr>
            <w:tcW w:w="1701" w:type="dxa"/>
            <w:vMerge w:val="restart"/>
            <w:tcBorders>
              <w:top w:val="single" w:sz="6" w:space="0" w:color="auto"/>
              <w:left w:val="single" w:sz="6" w:space="0" w:color="auto"/>
              <w:right w:val="single" w:sz="6" w:space="0" w:color="auto"/>
            </w:tcBorders>
          </w:tcPr>
          <w:p w:rsidR="00497A9B" w:rsidRPr="004800C9" w:rsidRDefault="00497A9B" w:rsidP="00BB338A">
            <w:pPr>
              <w:pStyle w:val="33"/>
              <w:keepLines/>
            </w:pPr>
            <w:r w:rsidRPr="004800C9">
              <w:t>Зачет</w:t>
            </w: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D34422" w:rsidRDefault="00497A9B" w:rsidP="00BB338A">
            <w:pPr>
              <w:ind w:left="72"/>
              <w:rPr>
                <w:i/>
                <w:szCs w:val="28"/>
              </w:rPr>
            </w:pPr>
            <w:r w:rsidRPr="00915BA1">
              <w:rPr>
                <w:szCs w:val="28"/>
              </w:rPr>
              <w:t>Естествознание, как феномен культуры.</w:t>
            </w:r>
          </w:p>
        </w:tc>
        <w:tc>
          <w:tcPr>
            <w:tcW w:w="1843" w:type="dxa"/>
            <w:vMerge/>
            <w:tcBorders>
              <w:left w:val="single" w:sz="6" w:space="0" w:color="auto"/>
              <w:right w:val="single" w:sz="6" w:space="0" w:color="auto"/>
            </w:tcBorders>
          </w:tcPr>
          <w:p w:rsidR="00497A9B" w:rsidRPr="00822603" w:rsidRDefault="00497A9B" w:rsidP="00BB338A">
            <w:pPr>
              <w:pStyle w:val="33"/>
              <w:keepLines/>
            </w:pPr>
          </w:p>
        </w:tc>
        <w:tc>
          <w:tcPr>
            <w:tcW w:w="1701" w:type="dxa"/>
            <w:vMerge/>
            <w:tcBorders>
              <w:left w:val="single" w:sz="6" w:space="0" w:color="auto"/>
              <w:right w:val="single" w:sz="6" w:space="0" w:color="auto"/>
            </w:tcBorders>
          </w:tcPr>
          <w:p w:rsidR="00497A9B" w:rsidRPr="00822603" w:rsidRDefault="00497A9B" w:rsidP="00BB338A">
            <w:pPr>
              <w:pStyle w:val="33"/>
              <w:keepLines/>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ind w:firstLine="72"/>
              <w:rPr>
                <w:szCs w:val="28"/>
              </w:rPr>
            </w:pPr>
            <w:r w:rsidRPr="00915BA1">
              <w:rPr>
                <w:szCs w:val="28"/>
              </w:rPr>
              <w:t>История естествознания</w:t>
            </w:r>
          </w:p>
        </w:tc>
        <w:tc>
          <w:tcPr>
            <w:tcW w:w="1843" w:type="dxa"/>
            <w:vMerge/>
            <w:tcBorders>
              <w:left w:val="single" w:sz="6" w:space="0" w:color="auto"/>
              <w:right w:val="single" w:sz="6" w:space="0" w:color="auto"/>
            </w:tcBorders>
          </w:tcPr>
          <w:p w:rsidR="00497A9B" w:rsidRPr="00822603" w:rsidRDefault="00497A9B" w:rsidP="00BB338A">
            <w:pPr>
              <w:pStyle w:val="33"/>
              <w:keepLines/>
            </w:pPr>
          </w:p>
        </w:tc>
        <w:tc>
          <w:tcPr>
            <w:tcW w:w="1701" w:type="dxa"/>
            <w:vMerge/>
            <w:tcBorders>
              <w:left w:val="single" w:sz="6" w:space="0" w:color="auto"/>
              <w:right w:val="single" w:sz="6" w:space="0" w:color="auto"/>
            </w:tcBorders>
          </w:tcPr>
          <w:p w:rsidR="00497A9B" w:rsidRPr="00822603" w:rsidRDefault="00497A9B" w:rsidP="00BB338A">
            <w:pPr>
              <w:pStyle w:val="33"/>
              <w:keepLines/>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ind w:firstLine="72"/>
              <w:rPr>
                <w:szCs w:val="28"/>
              </w:rPr>
            </w:pPr>
            <w:r w:rsidRPr="00915BA1">
              <w:rPr>
                <w:szCs w:val="28"/>
              </w:rPr>
              <w:t>Основы философии и методологии науки</w:t>
            </w:r>
          </w:p>
        </w:tc>
        <w:tc>
          <w:tcPr>
            <w:tcW w:w="1843" w:type="dxa"/>
            <w:vMerge/>
            <w:tcBorders>
              <w:left w:val="single" w:sz="6" w:space="0" w:color="auto"/>
              <w:right w:val="single" w:sz="6" w:space="0" w:color="auto"/>
            </w:tcBorders>
          </w:tcPr>
          <w:p w:rsidR="00497A9B" w:rsidRPr="00822603" w:rsidRDefault="00497A9B" w:rsidP="00BB338A">
            <w:pPr>
              <w:pStyle w:val="33"/>
              <w:keepLines/>
            </w:pPr>
          </w:p>
        </w:tc>
        <w:tc>
          <w:tcPr>
            <w:tcW w:w="1701" w:type="dxa"/>
            <w:vMerge/>
            <w:tcBorders>
              <w:left w:val="single" w:sz="6" w:space="0" w:color="auto"/>
              <w:right w:val="single" w:sz="6" w:space="0" w:color="auto"/>
            </w:tcBorders>
          </w:tcPr>
          <w:p w:rsidR="00497A9B" w:rsidRPr="00822603" w:rsidRDefault="00497A9B" w:rsidP="00BB338A">
            <w:pPr>
              <w:pStyle w:val="33"/>
              <w:keepLines/>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ind w:firstLine="72"/>
              <w:rPr>
                <w:szCs w:val="28"/>
              </w:rPr>
            </w:pPr>
            <w:r w:rsidRPr="00915BA1">
              <w:rPr>
                <w:szCs w:val="28"/>
              </w:rPr>
              <w:t>Системность и глобальный эволюционизм естествознания</w:t>
            </w:r>
          </w:p>
        </w:tc>
        <w:tc>
          <w:tcPr>
            <w:tcW w:w="1843" w:type="dxa"/>
            <w:vMerge/>
            <w:tcBorders>
              <w:left w:val="single" w:sz="6" w:space="0" w:color="auto"/>
              <w:bottom w:val="single" w:sz="6" w:space="0" w:color="auto"/>
              <w:right w:val="single" w:sz="6" w:space="0" w:color="auto"/>
            </w:tcBorders>
          </w:tcPr>
          <w:p w:rsidR="00497A9B" w:rsidRPr="00822603" w:rsidRDefault="00497A9B" w:rsidP="00BB338A">
            <w:pPr>
              <w:keepNext/>
              <w:keepLines/>
              <w:jc w:val="center"/>
              <w:rPr>
                <w:szCs w:val="28"/>
              </w:rPr>
            </w:pPr>
          </w:p>
        </w:tc>
        <w:tc>
          <w:tcPr>
            <w:tcW w:w="1701" w:type="dxa"/>
            <w:vMerge/>
            <w:tcBorders>
              <w:left w:val="single" w:sz="6" w:space="0" w:color="auto"/>
              <w:right w:val="single" w:sz="6" w:space="0" w:color="auto"/>
            </w:tcBorders>
          </w:tcPr>
          <w:p w:rsidR="00497A9B" w:rsidRPr="00822603" w:rsidRDefault="00497A9B" w:rsidP="00BB338A">
            <w:pPr>
              <w:keepNext/>
              <w:keepLines/>
              <w:jc w:val="center"/>
              <w:rPr>
                <w:szCs w:val="28"/>
              </w:rPr>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D34422" w:rsidRDefault="00497A9B" w:rsidP="00BB338A">
            <w:pPr>
              <w:keepNext/>
              <w:keepLines/>
              <w:ind w:firstLine="72"/>
              <w:rPr>
                <w:szCs w:val="28"/>
              </w:rPr>
            </w:pPr>
            <w:r w:rsidRPr="00D34422">
              <w:rPr>
                <w:i/>
                <w:szCs w:val="28"/>
              </w:rPr>
              <w:t xml:space="preserve">Модуль 2. </w:t>
            </w:r>
            <w:r>
              <w:rPr>
                <w:szCs w:val="28"/>
              </w:rPr>
              <w:t>Концепции классической науки о пространстве и времени. Физическая и химическая картины мира.</w:t>
            </w:r>
          </w:p>
        </w:tc>
        <w:tc>
          <w:tcPr>
            <w:tcW w:w="1843" w:type="dxa"/>
            <w:vMerge w:val="restart"/>
            <w:tcBorders>
              <w:top w:val="single" w:sz="6" w:space="0" w:color="auto"/>
              <w:left w:val="single" w:sz="6" w:space="0" w:color="auto"/>
              <w:right w:val="single" w:sz="6" w:space="0" w:color="auto"/>
            </w:tcBorders>
          </w:tcPr>
          <w:p w:rsidR="00497A9B" w:rsidRDefault="00497A9B" w:rsidP="00BB338A">
            <w:pPr>
              <w:pStyle w:val="33"/>
              <w:keepLines/>
            </w:pPr>
            <w:r>
              <w:t xml:space="preserve"> (перечень тем рефератов </w:t>
            </w:r>
          </w:p>
          <w:p w:rsidR="00497A9B" w:rsidRPr="001B19B7" w:rsidRDefault="00497A9B" w:rsidP="00BB338A">
            <w:pPr>
              <w:pStyle w:val="33"/>
              <w:keepLines/>
              <w:rPr>
                <w:b/>
              </w:rPr>
            </w:pPr>
            <w:r>
              <w:t>с 13 по 26)</w:t>
            </w:r>
          </w:p>
        </w:tc>
        <w:tc>
          <w:tcPr>
            <w:tcW w:w="1701" w:type="dxa"/>
            <w:vMerge/>
            <w:tcBorders>
              <w:left w:val="single" w:sz="6" w:space="0" w:color="auto"/>
              <w:right w:val="single" w:sz="6" w:space="0" w:color="auto"/>
            </w:tcBorders>
          </w:tcPr>
          <w:p w:rsidR="00497A9B" w:rsidRPr="001B19B7" w:rsidRDefault="00497A9B" w:rsidP="00BB338A">
            <w:pPr>
              <w:pStyle w:val="33"/>
              <w:keepLines/>
              <w:rPr>
                <w:b/>
              </w:rPr>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ind w:firstLine="72"/>
              <w:rPr>
                <w:szCs w:val="28"/>
              </w:rPr>
            </w:pPr>
            <w:r w:rsidRPr="00915BA1">
              <w:rPr>
                <w:szCs w:val="28"/>
              </w:rPr>
              <w:t>Пространство и время</w:t>
            </w:r>
          </w:p>
        </w:tc>
        <w:tc>
          <w:tcPr>
            <w:tcW w:w="1843" w:type="dxa"/>
            <w:vMerge/>
            <w:tcBorders>
              <w:left w:val="single" w:sz="6" w:space="0" w:color="auto"/>
              <w:right w:val="single" w:sz="6" w:space="0" w:color="auto"/>
            </w:tcBorders>
          </w:tcPr>
          <w:p w:rsidR="00497A9B" w:rsidRPr="00822603" w:rsidRDefault="00497A9B" w:rsidP="00BB338A">
            <w:pPr>
              <w:keepNext/>
              <w:keepLines/>
              <w:jc w:val="center"/>
              <w:rPr>
                <w:szCs w:val="28"/>
              </w:rPr>
            </w:pPr>
          </w:p>
        </w:tc>
        <w:tc>
          <w:tcPr>
            <w:tcW w:w="1701" w:type="dxa"/>
            <w:vMerge/>
            <w:tcBorders>
              <w:left w:val="single" w:sz="6" w:space="0" w:color="auto"/>
              <w:right w:val="single" w:sz="6" w:space="0" w:color="auto"/>
            </w:tcBorders>
          </w:tcPr>
          <w:p w:rsidR="00497A9B" w:rsidRPr="00822603" w:rsidRDefault="00497A9B" w:rsidP="00BB338A">
            <w:pPr>
              <w:keepNext/>
              <w:keepLines/>
              <w:jc w:val="center"/>
              <w:rPr>
                <w:szCs w:val="28"/>
              </w:rPr>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ind w:left="72"/>
              <w:rPr>
                <w:szCs w:val="28"/>
              </w:rPr>
            </w:pPr>
            <w:r w:rsidRPr="00915BA1">
              <w:rPr>
                <w:szCs w:val="28"/>
              </w:rPr>
              <w:t>Физическая картина мира.</w:t>
            </w:r>
          </w:p>
        </w:tc>
        <w:tc>
          <w:tcPr>
            <w:tcW w:w="1843" w:type="dxa"/>
            <w:vMerge/>
            <w:tcBorders>
              <w:left w:val="single" w:sz="6" w:space="0" w:color="auto"/>
              <w:right w:val="single" w:sz="6" w:space="0" w:color="auto"/>
            </w:tcBorders>
          </w:tcPr>
          <w:p w:rsidR="00497A9B" w:rsidRPr="00822603" w:rsidRDefault="00497A9B" w:rsidP="00BB338A">
            <w:pPr>
              <w:keepNext/>
              <w:keepLines/>
              <w:jc w:val="center"/>
              <w:rPr>
                <w:szCs w:val="28"/>
              </w:rPr>
            </w:pPr>
          </w:p>
        </w:tc>
        <w:tc>
          <w:tcPr>
            <w:tcW w:w="1701" w:type="dxa"/>
            <w:vMerge/>
            <w:tcBorders>
              <w:left w:val="single" w:sz="6" w:space="0" w:color="auto"/>
              <w:right w:val="single" w:sz="6" w:space="0" w:color="auto"/>
            </w:tcBorders>
          </w:tcPr>
          <w:p w:rsidR="00497A9B" w:rsidRPr="00822603" w:rsidRDefault="00497A9B" w:rsidP="00BB338A">
            <w:pPr>
              <w:keepNext/>
              <w:keepLines/>
              <w:jc w:val="center"/>
              <w:rPr>
                <w:szCs w:val="28"/>
              </w:rPr>
            </w:pPr>
          </w:p>
        </w:tc>
      </w:tr>
      <w:tr w:rsidR="00497A9B" w:rsidRPr="00822603" w:rsidTr="00344DA2">
        <w:trPr>
          <w:cantSplit/>
        </w:trPr>
        <w:tc>
          <w:tcPr>
            <w:tcW w:w="1418" w:type="dxa"/>
            <w:vMerge/>
            <w:tcBorders>
              <w:left w:val="single" w:sz="6" w:space="0" w:color="auto"/>
              <w:bottom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ind w:firstLine="72"/>
              <w:rPr>
                <w:szCs w:val="28"/>
              </w:rPr>
            </w:pPr>
            <w:r w:rsidRPr="00915BA1">
              <w:rPr>
                <w:szCs w:val="28"/>
              </w:rPr>
              <w:t>Химические преобразования вещества</w:t>
            </w:r>
          </w:p>
        </w:tc>
        <w:tc>
          <w:tcPr>
            <w:tcW w:w="1843" w:type="dxa"/>
            <w:vMerge/>
            <w:tcBorders>
              <w:left w:val="single" w:sz="6" w:space="0" w:color="auto"/>
              <w:bottom w:val="single" w:sz="6" w:space="0" w:color="auto"/>
              <w:right w:val="single" w:sz="6" w:space="0" w:color="auto"/>
            </w:tcBorders>
          </w:tcPr>
          <w:p w:rsidR="00497A9B" w:rsidRPr="00822603" w:rsidRDefault="00497A9B" w:rsidP="00BB338A">
            <w:pPr>
              <w:keepNext/>
              <w:keepLines/>
              <w:jc w:val="center"/>
              <w:rPr>
                <w:szCs w:val="28"/>
              </w:rPr>
            </w:pPr>
          </w:p>
        </w:tc>
        <w:tc>
          <w:tcPr>
            <w:tcW w:w="1701" w:type="dxa"/>
            <w:vMerge/>
            <w:tcBorders>
              <w:left w:val="single" w:sz="6" w:space="0" w:color="auto"/>
              <w:bottom w:val="single" w:sz="6" w:space="0" w:color="auto"/>
              <w:right w:val="single" w:sz="6" w:space="0" w:color="auto"/>
            </w:tcBorders>
          </w:tcPr>
          <w:p w:rsidR="00497A9B" w:rsidRPr="00822603" w:rsidRDefault="00497A9B" w:rsidP="00BB338A">
            <w:pPr>
              <w:keepNext/>
              <w:keepLines/>
              <w:jc w:val="center"/>
              <w:rPr>
                <w:szCs w:val="28"/>
              </w:rPr>
            </w:pPr>
          </w:p>
        </w:tc>
      </w:tr>
      <w:tr w:rsidR="00497A9B" w:rsidRPr="00822603" w:rsidTr="00344DA2">
        <w:trPr>
          <w:cantSplit/>
        </w:trPr>
        <w:tc>
          <w:tcPr>
            <w:tcW w:w="1418" w:type="dxa"/>
            <w:vMerge w:val="restart"/>
            <w:tcBorders>
              <w:top w:val="single" w:sz="6" w:space="0" w:color="auto"/>
              <w:left w:val="single" w:sz="6" w:space="0" w:color="auto"/>
              <w:right w:val="single" w:sz="6" w:space="0" w:color="auto"/>
            </w:tcBorders>
          </w:tcPr>
          <w:p w:rsidR="00497A9B" w:rsidRPr="00C56DCC" w:rsidRDefault="00497A9B" w:rsidP="005C1ADB">
            <w:pPr>
              <w:keepNext/>
              <w:keepLines/>
              <w:jc w:val="center"/>
              <w:rPr>
                <w:szCs w:val="28"/>
              </w:rPr>
            </w:pPr>
            <w:r>
              <w:rPr>
                <w:szCs w:val="28"/>
              </w:rPr>
              <w:t>10 семестр</w:t>
            </w:r>
          </w:p>
        </w:tc>
        <w:tc>
          <w:tcPr>
            <w:tcW w:w="3969" w:type="dxa"/>
            <w:tcBorders>
              <w:top w:val="single" w:sz="6" w:space="0" w:color="auto"/>
              <w:left w:val="single" w:sz="6" w:space="0" w:color="auto"/>
              <w:bottom w:val="single" w:sz="6" w:space="0" w:color="auto"/>
              <w:right w:val="single" w:sz="6" w:space="0" w:color="auto"/>
            </w:tcBorders>
          </w:tcPr>
          <w:p w:rsidR="00497A9B" w:rsidRPr="00D34422" w:rsidRDefault="00497A9B" w:rsidP="00BB338A">
            <w:pPr>
              <w:keepNext/>
              <w:keepLines/>
              <w:ind w:firstLine="72"/>
              <w:rPr>
                <w:szCs w:val="28"/>
              </w:rPr>
            </w:pPr>
            <w:r>
              <w:rPr>
                <w:i/>
                <w:szCs w:val="28"/>
              </w:rPr>
              <w:t xml:space="preserve">Модуль 3.  </w:t>
            </w:r>
            <w:r w:rsidRPr="00EC39F4">
              <w:rPr>
                <w:szCs w:val="28"/>
              </w:rPr>
              <w:t>Ге</w:t>
            </w:r>
            <w:r>
              <w:rPr>
                <w:szCs w:val="28"/>
              </w:rPr>
              <w:t>ографическое изучение земли и г</w:t>
            </w:r>
            <w:r w:rsidRPr="00D34422">
              <w:rPr>
                <w:szCs w:val="28"/>
              </w:rPr>
              <w:t>еологическое строение</w:t>
            </w:r>
            <w:r>
              <w:rPr>
                <w:szCs w:val="28"/>
              </w:rPr>
              <w:t>.</w:t>
            </w:r>
          </w:p>
        </w:tc>
        <w:tc>
          <w:tcPr>
            <w:tcW w:w="1843" w:type="dxa"/>
            <w:vMerge w:val="restart"/>
            <w:tcBorders>
              <w:top w:val="single" w:sz="6" w:space="0" w:color="auto"/>
              <w:left w:val="single" w:sz="6" w:space="0" w:color="auto"/>
              <w:right w:val="single" w:sz="6" w:space="0" w:color="auto"/>
            </w:tcBorders>
          </w:tcPr>
          <w:p w:rsidR="00497A9B" w:rsidRDefault="00497A9B" w:rsidP="00BB338A">
            <w:pPr>
              <w:pStyle w:val="33"/>
              <w:keepLines/>
            </w:pPr>
            <w:r w:rsidRPr="005C1ADB">
              <w:t>Реферат</w:t>
            </w:r>
            <w:r>
              <w:t xml:space="preserve"> (перечень тем рефератов </w:t>
            </w:r>
          </w:p>
          <w:p w:rsidR="00497A9B" w:rsidRPr="001B19B7" w:rsidRDefault="00497A9B" w:rsidP="00BB338A">
            <w:pPr>
              <w:pStyle w:val="33"/>
              <w:keepLines/>
              <w:rPr>
                <w:b/>
              </w:rPr>
            </w:pPr>
            <w:r>
              <w:t>С 27 по 33)</w:t>
            </w:r>
          </w:p>
        </w:tc>
        <w:tc>
          <w:tcPr>
            <w:tcW w:w="1701" w:type="dxa"/>
            <w:vMerge w:val="restart"/>
            <w:tcBorders>
              <w:top w:val="single" w:sz="6" w:space="0" w:color="auto"/>
              <w:left w:val="single" w:sz="6" w:space="0" w:color="auto"/>
              <w:right w:val="single" w:sz="6" w:space="0" w:color="auto"/>
            </w:tcBorders>
          </w:tcPr>
          <w:p w:rsidR="00497A9B" w:rsidRPr="001B19B7" w:rsidRDefault="00497A9B" w:rsidP="00BB338A">
            <w:pPr>
              <w:pStyle w:val="33"/>
              <w:keepLines/>
              <w:rPr>
                <w:b/>
              </w:rPr>
            </w:pPr>
            <w:r w:rsidRPr="004800C9">
              <w:t>Зачет</w:t>
            </w: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ind w:firstLine="72"/>
              <w:rPr>
                <w:szCs w:val="28"/>
              </w:rPr>
            </w:pPr>
            <w:r w:rsidRPr="00EC39F4">
              <w:rPr>
                <w:szCs w:val="28"/>
              </w:rPr>
              <w:t>Ге</w:t>
            </w:r>
            <w:r>
              <w:rPr>
                <w:szCs w:val="28"/>
              </w:rPr>
              <w:t>ографическое изучение земли.</w:t>
            </w:r>
          </w:p>
        </w:tc>
        <w:tc>
          <w:tcPr>
            <w:tcW w:w="1843" w:type="dxa"/>
            <w:vMerge/>
            <w:tcBorders>
              <w:left w:val="single" w:sz="6" w:space="0" w:color="auto"/>
              <w:right w:val="single" w:sz="6" w:space="0" w:color="auto"/>
            </w:tcBorders>
          </w:tcPr>
          <w:p w:rsidR="00497A9B" w:rsidRPr="00822603" w:rsidRDefault="00497A9B" w:rsidP="00BB338A">
            <w:pPr>
              <w:pStyle w:val="33"/>
              <w:keepLines/>
            </w:pPr>
          </w:p>
        </w:tc>
        <w:tc>
          <w:tcPr>
            <w:tcW w:w="1701" w:type="dxa"/>
            <w:vMerge/>
            <w:tcBorders>
              <w:left w:val="single" w:sz="6" w:space="0" w:color="auto"/>
              <w:right w:val="single" w:sz="6" w:space="0" w:color="auto"/>
            </w:tcBorders>
          </w:tcPr>
          <w:p w:rsidR="00497A9B" w:rsidRPr="00822603" w:rsidRDefault="00497A9B" w:rsidP="00BB338A">
            <w:pPr>
              <w:pStyle w:val="33"/>
              <w:keepLines/>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rPr>
                <w:szCs w:val="28"/>
              </w:rPr>
            </w:pPr>
            <w:r>
              <w:rPr>
                <w:szCs w:val="28"/>
              </w:rPr>
              <w:t xml:space="preserve"> Возникновение и геологическая история земли.</w:t>
            </w:r>
          </w:p>
        </w:tc>
        <w:tc>
          <w:tcPr>
            <w:tcW w:w="1843" w:type="dxa"/>
            <w:vMerge/>
            <w:tcBorders>
              <w:left w:val="single" w:sz="6" w:space="0" w:color="auto"/>
              <w:bottom w:val="single" w:sz="6" w:space="0" w:color="auto"/>
              <w:right w:val="single" w:sz="6" w:space="0" w:color="auto"/>
            </w:tcBorders>
          </w:tcPr>
          <w:p w:rsidR="00497A9B" w:rsidRDefault="00497A9B" w:rsidP="00BB338A">
            <w:pPr>
              <w:pStyle w:val="33"/>
              <w:keepLines/>
            </w:pPr>
          </w:p>
        </w:tc>
        <w:tc>
          <w:tcPr>
            <w:tcW w:w="1701" w:type="dxa"/>
            <w:vMerge/>
            <w:tcBorders>
              <w:left w:val="single" w:sz="6" w:space="0" w:color="auto"/>
              <w:right w:val="single" w:sz="6" w:space="0" w:color="auto"/>
            </w:tcBorders>
          </w:tcPr>
          <w:p w:rsidR="00497A9B" w:rsidRDefault="00497A9B" w:rsidP="00BB338A">
            <w:pPr>
              <w:pStyle w:val="33"/>
              <w:keepLines/>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D34422" w:rsidRDefault="00497A9B" w:rsidP="00BB338A">
            <w:pPr>
              <w:keepNext/>
              <w:keepLines/>
              <w:ind w:firstLine="72"/>
              <w:rPr>
                <w:szCs w:val="28"/>
              </w:rPr>
            </w:pPr>
            <w:r>
              <w:rPr>
                <w:i/>
                <w:szCs w:val="28"/>
              </w:rPr>
              <w:t xml:space="preserve">Модуль 4. </w:t>
            </w:r>
            <w:r>
              <w:rPr>
                <w:szCs w:val="28"/>
              </w:rPr>
              <w:t>Биологическая картина мира.</w:t>
            </w:r>
            <w:r w:rsidRPr="00915BA1">
              <w:rPr>
                <w:szCs w:val="28"/>
              </w:rPr>
              <w:t xml:space="preserve"> Взаимодействие природы и общества</w:t>
            </w:r>
            <w:r>
              <w:rPr>
                <w:szCs w:val="28"/>
              </w:rPr>
              <w:t xml:space="preserve"> </w:t>
            </w:r>
          </w:p>
        </w:tc>
        <w:tc>
          <w:tcPr>
            <w:tcW w:w="1843" w:type="dxa"/>
            <w:vMerge w:val="restart"/>
            <w:tcBorders>
              <w:top w:val="single" w:sz="6" w:space="0" w:color="auto"/>
              <w:left w:val="single" w:sz="6" w:space="0" w:color="auto"/>
              <w:right w:val="single" w:sz="6" w:space="0" w:color="auto"/>
            </w:tcBorders>
          </w:tcPr>
          <w:p w:rsidR="00497A9B" w:rsidRDefault="00497A9B" w:rsidP="00BB338A">
            <w:pPr>
              <w:pStyle w:val="33"/>
              <w:keepLines/>
            </w:pPr>
            <w:r>
              <w:t xml:space="preserve"> (перечень тем рефератов </w:t>
            </w:r>
          </w:p>
          <w:p w:rsidR="00497A9B" w:rsidRPr="001B19B7" w:rsidRDefault="00497A9B" w:rsidP="00BB338A">
            <w:pPr>
              <w:pStyle w:val="33"/>
              <w:keepLines/>
              <w:rPr>
                <w:b/>
              </w:rPr>
            </w:pPr>
            <w:r>
              <w:t>с 34 по 40)</w:t>
            </w:r>
          </w:p>
        </w:tc>
        <w:tc>
          <w:tcPr>
            <w:tcW w:w="1701" w:type="dxa"/>
            <w:vMerge/>
            <w:tcBorders>
              <w:left w:val="single" w:sz="6" w:space="0" w:color="auto"/>
              <w:right w:val="single" w:sz="6" w:space="0" w:color="auto"/>
            </w:tcBorders>
          </w:tcPr>
          <w:p w:rsidR="00497A9B" w:rsidRPr="001B19B7" w:rsidRDefault="00497A9B" w:rsidP="00BB338A">
            <w:pPr>
              <w:pStyle w:val="33"/>
              <w:keepLines/>
              <w:rPr>
                <w:b/>
              </w:rPr>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ind w:firstLine="72"/>
              <w:rPr>
                <w:szCs w:val="28"/>
              </w:rPr>
            </w:pPr>
            <w:r w:rsidRPr="00915BA1">
              <w:rPr>
                <w:szCs w:val="28"/>
              </w:rPr>
              <w:t>Феномен жизни</w:t>
            </w:r>
          </w:p>
        </w:tc>
        <w:tc>
          <w:tcPr>
            <w:tcW w:w="1843" w:type="dxa"/>
            <w:vMerge/>
            <w:tcBorders>
              <w:left w:val="single" w:sz="6" w:space="0" w:color="auto"/>
              <w:right w:val="single" w:sz="6" w:space="0" w:color="auto"/>
            </w:tcBorders>
          </w:tcPr>
          <w:p w:rsidR="00497A9B" w:rsidRPr="00822603" w:rsidRDefault="00497A9B" w:rsidP="00BB338A">
            <w:pPr>
              <w:pStyle w:val="33"/>
              <w:keepLines/>
            </w:pPr>
          </w:p>
        </w:tc>
        <w:tc>
          <w:tcPr>
            <w:tcW w:w="1701" w:type="dxa"/>
            <w:vMerge/>
            <w:tcBorders>
              <w:left w:val="single" w:sz="6" w:space="0" w:color="auto"/>
              <w:right w:val="single" w:sz="6" w:space="0" w:color="auto"/>
            </w:tcBorders>
          </w:tcPr>
          <w:p w:rsidR="00497A9B" w:rsidRPr="00822603" w:rsidRDefault="00497A9B" w:rsidP="00BB338A">
            <w:pPr>
              <w:pStyle w:val="33"/>
              <w:keepLines/>
            </w:pPr>
          </w:p>
        </w:tc>
      </w:tr>
      <w:tr w:rsidR="00497A9B" w:rsidRPr="00822603" w:rsidTr="00344DA2">
        <w:trPr>
          <w:cantSplit/>
        </w:trPr>
        <w:tc>
          <w:tcPr>
            <w:tcW w:w="1418" w:type="dxa"/>
            <w:vMerge/>
            <w:tcBorders>
              <w:left w:val="single" w:sz="6" w:space="0" w:color="auto"/>
              <w:right w:val="single" w:sz="6" w:space="0" w:color="auto"/>
            </w:tcBorders>
          </w:tcPr>
          <w:p w:rsidR="00497A9B" w:rsidRPr="00C56DCC" w:rsidRDefault="00497A9B" w:rsidP="00BB338A">
            <w:pPr>
              <w:keepNext/>
              <w:keepLines/>
              <w:rPr>
                <w:szCs w:val="28"/>
              </w:rPr>
            </w:pPr>
          </w:p>
        </w:tc>
        <w:tc>
          <w:tcPr>
            <w:tcW w:w="3969" w:type="dxa"/>
            <w:tcBorders>
              <w:top w:val="single" w:sz="6" w:space="0" w:color="auto"/>
              <w:left w:val="single" w:sz="6" w:space="0" w:color="auto"/>
              <w:bottom w:val="single" w:sz="6" w:space="0" w:color="auto"/>
              <w:right w:val="single" w:sz="6" w:space="0" w:color="auto"/>
            </w:tcBorders>
          </w:tcPr>
          <w:p w:rsidR="00497A9B" w:rsidRPr="00915BA1" w:rsidRDefault="00497A9B" w:rsidP="00BB338A">
            <w:pPr>
              <w:keepNext/>
              <w:keepLines/>
              <w:ind w:firstLine="72"/>
              <w:rPr>
                <w:szCs w:val="28"/>
              </w:rPr>
            </w:pPr>
            <w:r w:rsidRPr="00915BA1">
              <w:rPr>
                <w:szCs w:val="28"/>
              </w:rPr>
              <w:t>Взаимодействие природы и общества</w:t>
            </w:r>
          </w:p>
        </w:tc>
        <w:tc>
          <w:tcPr>
            <w:tcW w:w="1843" w:type="dxa"/>
            <w:vMerge/>
            <w:tcBorders>
              <w:left w:val="single" w:sz="6" w:space="0" w:color="auto"/>
              <w:bottom w:val="single" w:sz="6" w:space="0" w:color="auto"/>
              <w:right w:val="single" w:sz="6" w:space="0" w:color="auto"/>
            </w:tcBorders>
          </w:tcPr>
          <w:p w:rsidR="00497A9B" w:rsidRDefault="00497A9B" w:rsidP="00BB338A">
            <w:pPr>
              <w:pStyle w:val="33"/>
              <w:keepLines/>
            </w:pPr>
          </w:p>
        </w:tc>
        <w:tc>
          <w:tcPr>
            <w:tcW w:w="1701" w:type="dxa"/>
            <w:vMerge/>
            <w:tcBorders>
              <w:left w:val="single" w:sz="6" w:space="0" w:color="auto"/>
              <w:bottom w:val="single" w:sz="6" w:space="0" w:color="auto"/>
              <w:right w:val="single" w:sz="6" w:space="0" w:color="auto"/>
            </w:tcBorders>
          </w:tcPr>
          <w:p w:rsidR="00497A9B" w:rsidRDefault="00497A9B" w:rsidP="00BB338A">
            <w:pPr>
              <w:pStyle w:val="33"/>
              <w:keepLines/>
            </w:pPr>
          </w:p>
        </w:tc>
      </w:tr>
    </w:tbl>
    <w:p w:rsidR="003353EE" w:rsidRDefault="003353EE" w:rsidP="005C1ADB">
      <w:pPr>
        <w:keepNext/>
        <w:keepLines/>
        <w:jc w:val="both"/>
        <w:rPr>
          <w:b/>
          <w:i/>
          <w:szCs w:val="28"/>
        </w:rPr>
      </w:pPr>
    </w:p>
    <w:p w:rsidR="00E13143" w:rsidRPr="004A1479" w:rsidRDefault="00E13143" w:rsidP="00344DA2">
      <w:pPr>
        <w:jc w:val="both"/>
        <w:rPr>
          <w:szCs w:val="28"/>
        </w:rPr>
      </w:pPr>
    </w:p>
    <w:p w:rsidR="00CE5D80" w:rsidRPr="00822603" w:rsidRDefault="00CE5D80" w:rsidP="00CE5D80">
      <w:pPr>
        <w:pStyle w:val="1"/>
        <w:keepLines/>
        <w:ind w:firstLine="567"/>
        <w:rPr>
          <w:b/>
          <w:bCs/>
          <w:sz w:val="28"/>
          <w:szCs w:val="28"/>
        </w:rPr>
      </w:pPr>
      <w:r w:rsidRPr="00822603">
        <w:rPr>
          <w:b/>
          <w:bCs/>
          <w:sz w:val="28"/>
          <w:szCs w:val="28"/>
        </w:rPr>
        <w:t>СОДЕРЖАНИЕ ДИСЦИПЛИНЫ</w:t>
      </w:r>
    </w:p>
    <w:p w:rsidR="00CE5D80" w:rsidRPr="00822603" w:rsidRDefault="00CE5D80" w:rsidP="00CE5D80">
      <w:pPr>
        <w:keepNext/>
        <w:keepLines/>
        <w:ind w:firstLine="567"/>
        <w:jc w:val="center"/>
        <w:rPr>
          <w:szCs w:val="28"/>
        </w:rPr>
      </w:pPr>
    </w:p>
    <w:p w:rsidR="00CE5D80" w:rsidRPr="00EC39F4" w:rsidRDefault="00CE5D80" w:rsidP="00CE5D80">
      <w:pPr>
        <w:pStyle w:val="31"/>
        <w:keepNext/>
        <w:keepLines/>
        <w:ind w:firstLine="567"/>
        <w:rPr>
          <w:sz w:val="28"/>
          <w:szCs w:val="28"/>
        </w:rPr>
      </w:pPr>
      <w:r w:rsidRPr="00EC39F4">
        <w:rPr>
          <w:i/>
          <w:sz w:val="28"/>
          <w:szCs w:val="28"/>
        </w:rPr>
        <w:t>Модуль 1</w:t>
      </w:r>
      <w:r>
        <w:rPr>
          <w:i/>
          <w:sz w:val="28"/>
          <w:szCs w:val="28"/>
        </w:rPr>
        <w:t xml:space="preserve">. </w:t>
      </w:r>
      <w:r w:rsidRPr="00EC39F4">
        <w:rPr>
          <w:sz w:val="28"/>
          <w:szCs w:val="28"/>
        </w:rPr>
        <w:t xml:space="preserve"> Методологические основы</w:t>
      </w:r>
      <w:r>
        <w:rPr>
          <w:sz w:val="28"/>
          <w:szCs w:val="28"/>
        </w:rPr>
        <w:t xml:space="preserve"> науки и истории </w:t>
      </w:r>
      <w:r w:rsidRPr="00EC39F4">
        <w:rPr>
          <w:sz w:val="28"/>
          <w:szCs w:val="28"/>
        </w:rPr>
        <w:t>естествознания</w:t>
      </w:r>
      <w:r>
        <w:rPr>
          <w:sz w:val="28"/>
          <w:szCs w:val="28"/>
        </w:rPr>
        <w:t xml:space="preserve">. </w:t>
      </w:r>
      <w:r w:rsidRPr="00EC39F4">
        <w:rPr>
          <w:sz w:val="28"/>
          <w:szCs w:val="28"/>
        </w:rPr>
        <w:t xml:space="preserve"> Системность изучения</w:t>
      </w:r>
      <w:r>
        <w:rPr>
          <w:sz w:val="28"/>
          <w:szCs w:val="28"/>
        </w:rPr>
        <w:t xml:space="preserve"> и глобальность эволюционизма</w:t>
      </w:r>
      <w:r w:rsidRPr="00EC39F4">
        <w:rPr>
          <w:sz w:val="28"/>
          <w:szCs w:val="28"/>
        </w:rPr>
        <w:t>.</w:t>
      </w:r>
    </w:p>
    <w:p w:rsidR="00CE5D80" w:rsidRDefault="00CE5D80" w:rsidP="00CE5D80">
      <w:pPr>
        <w:pStyle w:val="31"/>
        <w:keepNext/>
        <w:keepLines/>
        <w:ind w:firstLine="567"/>
        <w:rPr>
          <w:sz w:val="28"/>
          <w:szCs w:val="28"/>
        </w:rPr>
      </w:pPr>
    </w:p>
    <w:p w:rsidR="00CE5D80" w:rsidRPr="00E87684" w:rsidRDefault="00CE5D80" w:rsidP="00FE7B29">
      <w:pPr>
        <w:pStyle w:val="31"/>
        <w:keepNext/>
        <w:keepLines/>
        <w:ind w:firstLine="567"/>
        <w:rPr>
          <w:sz w:val="28"/>
          <w:szCs w:val="28"/>
        </w:rPr>
      </w:pPr>
      <w:r>
        <w:rPr>
          <w:sz w:val="28"/>
          <w:szCs w:val="28"/>
        </w:rPr>
        <w:t xml:space="preserve">Тема 1. </w:t>
      </w:r>
      <w:r w:rsidRPr="00E87684">
        <w:rPr>
          <w:sz w:val="28"/>
          <w:szCs w:val="28"/>
        </w:rPr>
        <w:t xml:space="preserve"> Естествознание, как феномен культуры</w:t>
      </w:r>
      <w:r w:rsidR="00FE7B29">
        <w:rPr>
          <w:sz w:val="28"/>
          <w:szCs w:val="28"/>
        </w:rPr>
        <w:t>.</w:t>
      </w:r>
    </w:p>
    <w:p w:rsidR="00CE5D80" w:rsidRPr="00822603" w:rsidRDefault="00CE5D80" w:rsidP="00CE5D80">
      <w:pPr>
        <w:pStyle w:val="aa"/>
        <w:keepNext/>
        <w:keepLines/>
        <w:ind w:firstLine="567"/>
        <w:jc w:val="both"/>
        <w:rPr>
          <w:i/>
          <w:iCs/>
          <w:szCs w:val="28"/>
        </w:rPr>
      </w:pPr>
      <w:r w:rsidRPr="00822603">
        <w:rPr>
          <w:i/>
          <w:iCs/>
          <w:szCs w:val="28"/>
        </w:rPr>
        <w:t>Содержание темы:</w:t>
      </w:r>
    </w:p>
    <w:p w:rsidR="00CE5D80" w:rsidRPr="00E87684" w:rsidRDefault="00CE5D80" w:rsidP="00CE5D80">
      <w:pPr>
        <w:keepNext/>
        <w:keepLines/>
        <w:ind w:firstLine="567"/>
        <w:jc w:val="both"/>
        <w:rPr>
          <w:szCs w:val="28"/>
        </w:rPr>
      </w:pPr>
      <w:r>
        <w:rPr>
          <w:szCs w:val="28"/>
        </w:rPr>
        <w:t>Естественнонаучная и гуманитарная культуры Естествознание как элемент мировоззрения. Взаимодействие двух культур. Сциентизм и антисциентизм.</w:t>
      </w:r>
    </w:p>
    <w:p w:rsidR="00CE5D80" w:rsidRPr="00BA111C" w:rsidRDefault="00CE5D80" w:rsidP="00CE5D80">
      <w:pPr>
        <w:pStyle w:val="31"/>
        <w:keepNext/>
        <w:keepLines/>
        <w:ind w:firstLine="567"/>
        <w:jc w:val="both"/>
        <w:rPr>
          <w:b w:val="0"/>
          <w:sz w:val="28"/>
          <w:szCs w:val="28"/>
        </w:rPr>
      </w:pPr>
      <w:r w:rsidRPr="00BA111C">
        <w:rPr>
          <w:b w:val="0"/>
          <w:sz w:val="28"/>
          <w:szCs w:val="28"/>
        </w:rPr>
        <w:t xml:space="preserve"> Классификация науки и отраслей естествознания</w:t>
      </w:r>
    </w:p>
    <w:p w:rsidR="00CE5D80" w:rsidRDefault="00CE5D80" w:rsidP="00CE5D80">
      <w:pPr>
        <w:pStyle w:val="aa"/>
        <w:keepNext/>
        <w:keepLines/>
        <w:ind w:firstLine="567"/>
        <w:jc w:val="both"/>
        <w:rPr>
          <w:iCs/>
          <w:szCs w:val="28"/>
        </w:rPr>
      </w:pPr>
      <w:r w:rsidRPr="00023A2B">
        <w:rPr>
          <w:iCs/>
          <w:szCs w:val="28"/>
        </w:rPr>
        <w:t>Общие классификации наук</w:t>
      </w:r>
      <w:r>
        <w:rPr>
          <w:iCs/>
          <w:szCs w:val="28"/>
        </w:rPr>
        <w:t>. Специальные классификации наук. Синтез представлений.</w:t>
      </w:r>
    </w:p>
    <w:p w:rsidR="00CE5D80" w:rsidRPr="00BA111C" w:rsidRDefault="00CE5D80" w:rsidP="00CE5D80">
      <w:pPr>
        <w:keepNext/>
        <w:keepLines/>
        <w:ind w:firstLine="567"/>
        <w:jc w:val="both"/>
        <w:rPr>
          <w:szCs w:val="28"/>
        </w:rPr>
      </w:pPr>
      <w:r w:rsidRPr="00BA111C">
        <w:rPr>
          <w:szCs w:val="28"/>
        </w:rPr>
        <w:t>Естествознание и философия</w:t>
      </w:r>
    </w:p>
    <w:p w:rsidR="00CE5D80" w:rsidRDefault="00CE5D80" w:rsidP="00CE5D80">
      <w:pPr>
        <w:pStyle w:val="aa"/>
        <w:keepNext/>
        <w:keepLines/>
        <w:ind w:firstLine="567"/>
        <w:jc w:val="both"/>
        <w:rPr>
          <w:iCs/>
          <w:szCs w:val="28"/>
        </w:rPr>
      </w:pPr>
      <w:r>
        <w:rPr>
          <w:iCs/>
          <w:szCs w:val="28"/>
        </w:rPr>
        <w:t>Взаимоотношения философии и естествознания. Философские основания естествознания.</w:t>
      </w:r>
    </w:p>
    <w:p w:rsidR="00CE5D80" w:rsidRPr="00BA111C" w:rsidRDefault="00CE5D80" w:rsidP="00CE5D80">
      <w:pPr>
        <w:keepNext/>
        <w:keepLines/>
        <w:ind w:firstLine="567"/>
        <w:jc w:val="both"/>
        <w:rPr>
          <w:szCs w:val="28"/>
        </w:rPr>
      </w:pPr>
      <w:r w:rsidRPr="00BA111C">
        <w:rPr>
          <w:szCs w:val="28"/>
        </w:rPr>
        <w:t>Естествознание и знаковые системы. Математика</w:t>
      </w:r>
    </w:p>
    <w:p w:rsidR="00CE5D80" w:rsidRPr="00BA111C" w:rsidRDefault="00CE5D80" w:rsidP="00CE5D80">
      <w:pPr>
        <w:ind w:firstLine="567"/>
        <w:jc w:val="both"/>
        <w:rPr>
          <w:szCs w:val="28"/>
        </w:rPr>
      </w:pPr>
      <w:r w:rsidRPr="001F248F">
        <w:rPr>
          <w:iCs/>
          <w:szCs w:val="28"/>
        </w:rPr>
        <w:t>Знаковые системы</w:t>
      </w:r>
      <w:r>
        <w:rPr>
          <w:iCs/>
          <w:szCs w:val="28"/>
        </w:rPr>
        <w:t>.</w:t>
      </w:r>
      <w:r>
        <w:rPr>
          <w:szCs w:val="28"/>
        </w:rPr>
        <w:t xml:space="preserve"> </w:t>
      </w:r>
      <w:r>
        <w:rPr>
          <w:iCs/>
          <w:szCs w:val="28"/>
        </w:rPr>
        <w:t>Сущность математики и история ее развития.</w:t>
      </w:r>
      <w:r>
        <w:rPr>
          <w:szCs w:val="28"/>
        </w:rPr>
        <w:t xml:space="preserve"> </w:t>
      </w:r>
      <w:r>
        <w:rPr>
          <w:iCs/>
          <w:szCs w:val="28"/>
        </w:rPr>
        <w:t>Математика, как специфический язык естествознания.</w:t>
      </w:r>
      <w:r>
        <w:rPr>
          <w:szCs w:val="28"/>
        </w:rPr>
        <w:t xml:space="preserve"> </w:t>
      </w:r>
      <w:r>
        <w:rPr>
          <w:iCs/>
          <w:szCs w:val="28"/>
        </w:rPr>
        <w:t>Математика в разных отраслях естествознания.</w:t>
      </w:r>
    </w:p>
    <w:p w:rsidR="00CE5D80" w:rsidRDefault="00CE5D80" w:rsidP="00CE5D80">
      <w:pPr>
        <w:ind w:firstLine="567"/>
        <w:jc w:val="both"/>
        <w:rPr>
          <w:szCs w:val="28"/>
        </w:rPr>
      </w:pPr>
      <w:r>
        <w:rPr>
          <w:szCs w:val="28"/>
        </w:rPr>
        <w:t>Естествознание и религия.</w:t>
      </w:r>
    </w:p>
    <w:p w:rsidR="00CE5D80" w:rsidRDefault="00CE5D80" w:rsidP="00CE5D80">
      <w:pPr>
        <w:ind w:firstLine="567"/>
        <w:jc w:val="both"/>
        <w:rPr>
          <w:szCs w:val="28"/>
        </w:rPr>
      </w:pPr>
      <w:r>
        <w:rPr>
          <w:szCs w:val="28"/>
        </w:rPr>
        <w:t>Религия, как феномен культуры. История взаимоотношений религиозного и научного видов знаний. Естествознание с точки зрения геологов. Взаимоотношения естествознания и религии в современном мире.</w:t>
      </w:r>
    </w:p>
    <w:p w:rsidR="00CE5D80" w:rsidRDefault="00CE5D80" w:rsidP="00CE5D80">
      <w:pPr>
        <w:ind w:firstLine="567"/>
        <w:jc w:val="both"/>
        <w:rPr>
          <w:i/>
          <w:szCs w:val="28"/>
        </w:rPr>
      </w:pPr>
    </w:p>
    <w:p w:rsidR="00CE5D80" w:rsidRDefault="00CE5D80" w:rsidP="00FE7B29">
      <w:pPr>
        <w:ind w:firstLine="567"/>
        <w:jc w:val="both"/>
        <w:rPr>
          <w:b/>
          <w:szCs w:val="28"/>
        </w:rPr>
      </w:pPr>
      <w:r>
        <w:rPr>
          <w:b/>
          <w:szCs w:val="28"/>
        </w:rPr>
        <w:t xml:space="preserve">Тема 2. </w:t>
      </w:r>
      <w:r w:rsidRPr="00BA111C">
        <w:rPr>
          <w:b/>
          <w:szCs w:val="28"/>
        </w:rPr>
        <w:t xml:space="preserve"> </w:t>
      </w:r>
      <w:r w:rsidRPr="00215D0D">
        <w:rPr>
          <w:b/>
          <w:szCs w:val="28"/>
        </w:rPr>
        <w:t>История естествознания</w:t>
      </w:r>
      <w:r>
        <w:rPr>
          <w:b/>
          <w:szCs w:val="28"/>
        </w:rPr>
        <w:t>.</w:t>
      </w:r>
    </w:p>
    <w:p w:rsidR="00CE5D80" w:rsidRPr="00BA111C" w:rsidRDefault="00CE5D80" w:rsidP="00CE5D80">
      <w:pPr>
        <w:pStyle w:val="aa"/>
        <w:keepNext/>
        <w:keepLines/>
        <w:ind w:firstLine="567"/>
        <w:jc w:val="both"/>
        <w:rPr>
          <w:i/>
          <w:iCs/>
          <w:szCs w:val="28"/>
        </w:rPr>
      </w:pPr>
      <w:r w:rsidRPr="00BA111C">
        <w:rPr>
          <w:i/>
        </w:rPr>
        <w:t>Содержание темы:</w:t>
      </w:r>
    </w:p>
    <w:p w:rsidR="00CE5D80" w:rsidRDefault="00CE5D80" w:rsidP="00CE5D80">
      <w:pPr>
        <w:numPr>
          <w:ilvl w:val="1"/>
          <w:numId w:val="2"/>
        </w:numPr>
        <w:ind w:firstLine="567"/>
        <w:jc w:val="both"/>
        <w:rPr>
          <w:szCs w:val="28"/>
        </w:rPr>
      </w:pPr>
      <w:r>
        <w:rPr>
          <w:szCs w:val="28"/>
        </w:rPr>
        <w:t>.Подходы к изучению и модели развития науки.</w:t>
      </w:r>
    </w:p>
    <w:p w:rsidR="00CE5D80" w:rsidRDefault="00CE5D80" w:rsidP="00CE5D80">
      <w:pPr>
        <w:ind w:firstLine="567"/>
        <w:jc w:val="both"/>
        <w:rPr>
          <w:szCs w:val="28"/>
        </w:rPr>
      </w:pPr>
      <w:r>
        <w:rPr>
          <w:szCs w:val="28"/>
        </w:rPr>
        <w:t>Подходы к изучению истории естествознания. Кумулятивная модель развития науки.. Научные революции в истории науки. «Кейс-стади», как метод исследования»</w:t>
      </w:r>
    </w:p>
    <w:p w:rsidR="00CE5D80" w:rsidRDefault="00CE5D80" w:rsidP="00CE5D80">
      <w:pPr>
        <w:numPr>
          <w:ilvl w:val="1"/>
          <w:numId w:val="2"/>
        </w:numPr>
        <w:ind w:firstLine="567"/>
        <w:jc w:val="both"/>
        <w:rPr>
          <w:szCs w:val="28"/>
        </w:rPr>
      </w:pPr>
      <w:r>
        <w:rPr>
          <w:szCs w:val="28"/>
        </w:rPr>
        <w:t>Традиции и новации в истории естествознания..</w:t>
      </w:r>
    </w:p>
    <w:p w:rsidR="00CE5D80" w:rsidRDefault="00CE5D80" w:rsidP="00CE5D80">
      <w:pPr>
        <w:ind w:firstLine="567"/>
        <w:jc w:val="both"/>
        <w:rPr>
          <w:szCs w:val="28"/>
        </w:rPr>
      </w:pPr>
      <w:r>
        <w:rPr>
          <w:szCs w:val="28"/>
        </w:rPr>
        <w:t>Традиции в истории естествознания. Традиции в истории естествознания.</w:t>
      </w:r>
    </w:p>
    <w:p w:rsidR="00CE5D80" w:rsidRDefault="00CE5D80" w:rsidP="00CE5D80">
      <w:pPr>
        <w:ind w:firstLine="567"/>
        <w:jc w:val="both"/>
        <w:rPr>
          <w:szCs w:val="28"/>
        </w:rPr>
      </w:pPr>
      <w:r>
        <w:rPr>
          <w:szCs w:val="28"/>
        </w:rPr>
        <w:t>Незнание и неведение. Психологический контекст открытий.</w:t>
      </w:r>
    </w:p>
    <w:p w:rsidR="00CE5D80" w:rsidRDefault="00CE5D80" w:rsidP="00CE5D80">
      <w:pPr>
        <w:numPr>
          <w:ilvl w:val="1"/>
          <w:numId w:val="2"/>
        </w:numPr>
        <w:ind w:firstLine="567"/>
        <w:jc w:val="both"/>
        <w:rPr>
          <w:szCs w:val="28"/>
        </w:rPr>
      </w:pPr>
      <w:r>
        <w:rPr>
          <w:szCs w:val="28"/>
        </w:rPr>
        <w:t>. Этапы становления современного</w:t>
      </w:r>
      <w:r w:rsidRPr="0042379B">
        <w:rPr>
          <w:szCs w:val="28"/>
        </w:rPr>
        <w:t xml:space="preserve"> </w:t>
      </w:r>
      <w:r>
        <w:rPr>
          <w:szCs w:val="28"/>
        </w:rPr>
        <w:t>естествознания.</w:t>
      </w:r>
    </w:p>
    <w:p w:rsidR="00CE5D80" w:rsidRDefault="00CE5D80" w:rsidP="00CE5D80">
      <w:pPr>
        <w:ind w:firstLine="567"/>
        <w:jc w:val="both"/>
        <w:rPr>
          <w:szCs w:val="28"/>
        </w:rPr>
      </w:pPr>
      <w:r>
        <w:rPr>
          <w:szCs w:val="28"/>
        </w:rPr>
        <w:lastRenderedPageBreak/>
        <w:t>Этапы изменения характера науки. Научные революции Нового и новейшего времени. Типы научной рациональности.</w:t>
      </w:r>
    </w:p>
    <w:p w:rsidR="00CE5D80" w:rsidRPr="00FD3CBE" w:rsidRDefault="00CE5D80" w:rsidP="00CE5D80">
      <w:pPr>
        <w:ind w:firstLine="567"/>
        <w:jc w:val="both"/>
        <w:rPr>
          <w:szCs w:val="28"/>
        </w:rPr>
      </w:pPr>
      <w:r>
        <w:rPr>
          <w:szCs w:val="28"/>
        </w:rPr>
        <w:t xml:space="preserve"> История отраслей естествознания (Физика, химия, геология, биология, география). Физика. Химия. Геология. Биология. География.</w:t>
      </w:r>
    </w:p>
    <w:p w:rsidR="00CE5D80" w:rsidRDefault="00CE5D80" w:rsidP="00CE5D80">
      <w:pPr>
        <w:ind w:firstLine="567"/>
        <w:jc w:val="both"/>
        <w:rPr>
          <w:b/>
          <w:szCs w:val="28"/>
        </w:rPr>
      </w:pPr>
    </w:p>
    <w:p w:rsidR="00CE5D80" w:rsidRPr="00215D0D" w:rsidRDefault="00CE5D80" w:rsidP="00CE5D80">
      <w:pPr>
        <w:ind w:firstLine="567"/>
        <w:jc w:val="center"/>
        <w:rPr>
          <w:b/>
          <w:szCs w:val="28"/>
        </w:rPr>
      </w:pPr>
      <w:r>
        <w:rPr>
          <w:b/>
          <w:szCs w:val="28"/>
        </w:rPr>
        <w:t xml:space="preserve">Тема 3. </w:t>
      </w:r>
      <w:r w:rsidRPr="00BA111C">
        <w:rPr>
          <w:b/>
          <w:szCs w:val="28"/>
        </w:rPr>
        <w:t xml:space="preserve"> </w:t>
      </w:r>
      <w:r w:rsidRPr="00215D0D">
        <w:rPr>
          <w:b/>
          <w:szCs w:val="28"/>
        </w:rPr>
        <w:t>Основы философии и методологии науки.</w:t>
      </w:r>
    </w:p>
    <w:p w:rsidR="00CE5D80" w:rsidRPr="00BA111C" w:rsidRDefault="00CE5D80" w:rsidP="00CE5D80">
      <w:pPr>
        <w:pStyle w:val="aa"/>
        <w:keepNext/>
        <w:keepLines/>
        <w:ind w:firstLine="567"/>
        <w:jc w:val="both"/>
        <w:rPr>
          <w:i/>
          <w:iCs/>
          <w:szCs w:val="28"/>
        </w:rPr>
      </w:pPr>
      <w:r w:rsidRPr="00BA111C">
        <w:rPr>
          <w:i/>
        </w:rPr>
        <w:t>Содержание темы:</w:t>
      </w:r>
    </w:p>
    <w:p w:rsidR="00CE5D80" w:rsidRDefault="00CE5D80" w:rsidP="00CE5D80">
      <w:pPr>
        <w:ind w:firstLine="567"/>
        <w:jc w:val="both"/>
        <w:rPr>
          <w:szCs w:val="28"/>
        </w:rPr>
      </w:pPr>
      <w:r>
        <w:rPr>
          <w:szCs w:val="28"/>
        </w:rPr>
        <w:t>Сущность познания. Познание и проблема познаваемости мира.</w:t>
      </w:r>
    </w:p>
    <w:p w:rsidR="00CE5D80" w:rsidRDefault="00CE5D80" w:rsidP="00CE5D80">
      <w:pPr>
        <w:ind w:firstLine="567"/>
        <w:jc w:val="both"/>
        <w:rPr>
          <w:szCs w:val="28"/>
        </w:rPr>
      </w:pPr>
      <w:r>
        <w:rPr>
          <w:szCs w:val="28"/>
        </w:rPr>
        <w:t>Понятие истины и ее критерии. Формы познания.</w:t>
      </w:r>
    </w:p>
    <w:p w:rsidR="00CE5D80" w:rsidRDefault="00CE5D80" w:rsidP="00CE5D80">
      <w:pPr>
        <w:ind w:firstLine="567"/>
        <w:jc w:val="both"/>
        <w:rPr>
          <w:szCs w:val="28"/>
        </w:rPr>
      </w:pPr>
      <w:r>
        <w:rPr>
          <w:szCs w:val="28"/>
        </w:rPr>
        <w:t xml:space="preserve"> Специфика научного познания.</w:t>
      </w:r>
    </w:p>
    <w:p w:rsidR="00CE5D80" w:rsidRDefault="00CE5D80" w:rsidP="00CE5D80">
      <w:pPr>
        <w:ind w:firstLine="567"/>
        <w:jc w:val="both"/>
        <w:rPr>
          <w:szCs w:val="28"/>
        </w:rPr>
      </w:pPr>
      <w:r>
        <w:rPr>
          <w:szCs w:val="28"/>
        </w:rPr>
        <w:t>Наука и научное знание. Функции научного познания. Научное и вненаучное знание. Критерии отграничения научного знания.</w:t>
      </w:r>
    </w:p>
    <w:p w:rsidR="00CE5D80" w:rsidRDefault="00CE5D80" w:rsidP="00CE5D80">
      <w:pPr>
        <w:ind w:firstLine="567"/>
        <w:jc w:val="both"/>
        <w:rPr>
          <w:szCs w:val="28"/>
        </w:rPr>
      </w:pPr>
      <w:r>
        <w:rPr>
          <w:szCs w:val="28"/>
        </w:rPr>
        <w:t>. Средства и методы науки.</w:t>
      </w:r>
    </w:p>
    <w:p w:rsidR="00CE5D80" w:rsidRDefault="00CE5D80" w:rsidP="00CE5D80">
      <w:pPr>
        <w:ind w:firstLine="567"/>
        <w:jc w:val="both"/>
        <w:rPr>
          <w:szCs w:val="28"/>
        </w:rPr>
      </w:pPr>
      <w:r>
        <w:rPr>
          <w:szCs w:val="28"/>
        </w:rPr>
        <w:t>Виды средств и методы науки. Методология. Система методов естествознания. Характеристика основных методов науки.</w:t>
      </w:r>
    </w:p>
    <w:p w:rsidR="00CE5D80" w:rsidRDefault="00CE5D80" w:rsidP="00CE5D80">
      <w:pPr>
        <w:ind w:firstLine="567"/>
        <w:jc w:val="both"/>
        <w:rPr>
          <w:szCs w:val="28"/>
        </w:rPr>
      </w:pPr>
      <w:r>
        <w:rPr>
          <w:szCs w:val="28"/>
        </w:rPr>
        <w:t>Структура и уровни научного знания.</w:t>
      </w:r>
    </w:p>
    <w:p w:rsidR="00CE5D80" w:rsidRDefault="00CE5D80" w:rsidP="00CE5D80">
      <w:pPr>
        <w:ind w:firstLine="567"/>
        <w:jc w:val="both"/>
        <w:rPr>
          <w:szCs w:val="28"/>
        </w:rPr>
      </w:pPr>
      <w:r>
        <w:rPr>
          <w:szCs w:val="28"/>
        </w:rPr>
        <w:t>Структура научного знания. Уровни научного знания и их соотношение.</w:t>
      </w:r>
    </w:p>
    <w:p w:rsidR="00CE5D80" w:rsidRDefault="00CE5D80" w:rsidP="00CE5D80">
      <w:pPr>
        <w:ind w:firstLine="567"/>
        <w:jc w:val="both"/>
        <w:rPr>
          <w:szCs w:val="28"/>
        </w:rPr>
      </w:pPr>
      <w:r>
        <w:rPr>
          <w:szCs w:val="28"/>
        </w:rPr>
        <w:t>Индуктивный и рационалистический пути познания. Проблемы построения единой теории.</w:t>
      </w:r>
    </w:p>
    <w:p w:rsidR="00CE5D80" w:rsidRDefault="00CE5D80" w:rsidP="00CE5D80">
      <w:pPr>
        <w:ind w:firstLine="567"/>
        <w:jc w:val="both"/>
        <w:rPr>
          <w:szCs w:val="28"/>
        </w:rPr>
      </w:pPr>
      <w:r>
        <w:rPr>
          <w:szCs w:val="28"/>
        </w:rPr>
        <w:t xml:space="preserve"> Наука как специальный институт. Этические проблемы науки.</w:t>
      </w:r>
    </w:p>
    <w:p w:rsidR="00CE5D80" w:rsidRDefault="00CE5D80" w:rsidP="00CE5D80">
      <w:pPr>
        <w:ind w:firstLine="567"/>
        <w:jc w:val="both"/>
        <w:rPr>
          <w:szCs w:val="28"/>
        </w:rPr>
      </w:pPr>
      <w:r>
        <w:rPr>
          <w:szCs w:val="28"/>
        </w:rPr>
        <w:t>Социальный феномен науки. Научное сообщество. Идеалы и ценности науки.</w:t>
      </w:r>
    </w:p>
    <w:p w:rsidR="00CE5D80" w:rsidRDefault="00CE5D80" w:rsidP="00CE5D80">
      <w:pPr>
        <w:ind w:firstLine="567"/>
        <w:jc w:val="both"/>
        <w:rPr>
          <w:szCs w:val="28"/>
        </w:rPr>
      </w:pPr>
      <w:r>
        <w:rPr>
          <w:szCs w:val="28"/>
        </w:rPr>
        <w:t>Социальная ответственность ученого.</w:t>
      </w:r>
    </w:p>
    <w:p w:rsidR="00CE5D80" w:rsidRDefault="00CE5D80" w:rsidP="00CE5D80">
      <w:pPr>
        <w:ind w:firstLine="567"/>
        <w:jc w:val="both"/>
        <w:rPr>
          <w:szCs w:val="28"/>
        </w:rPr>
      </w:pPr>
    </w:p>
    <w:p w:rsidR="00CE5D80" w:rsidRPr="00215D0D" w:rsidRDefault="00CE5D80" w:rsidP="00CE5D80">
      <w:pPr>
        <w:ind w:firstLine="567"/>
        <w:jc w:val="center"/>
        <w:rPr>
          <w:b/>
          <w:szCs w:val="28"/>
        </w:rPr>
      </w:pPr>
      <w:r>
        <w:rPr>
          <w:b/>
          <w:szCs w:val="28"/>
        </w:rPr>
        <w:t xml:space="preserve">Тема 4.  </w:t>
      </w:r>
      <w:r w:rsidRPr="00215D0D">
        <w:rPr>
          <w:b/>
          <w:szCs w:val="28"/>
        </w:rPr>
        <w:t>Системность и глобальный эволюционизм естествознания.</w:t>
      </w:r>
    </w:p>
    <w:p w:rsidR="00CE5D80" w:rsidRPr="00BA111C" w:rsidRDefault="00CE5D80" w:rsidP="00CE5D80">
      <w:pPr>
        <w:pStyle w:val="aa"/>
        <w:keepNext/>
        <w:keepLines/>
        <w:ind w:firstLine="567"/>
        <w:jc w:val="both"/>
        <w:rPr>
          <w:i/>
          <w:iCs/>
          <w:szCs w:val="28"/>
        </w:rPr>
      </w:pPr>
      <w:r w:rsidRPr="00BA111C">
        <w:rPr>
          <w:i/>
        </w:rPr>
        <w:t>Содержание темы:</w:t>
      </w:r>
    </w:p>
    <w:p w:rsidR="00CE5D80" w:rsidRDefault="00CE5D80" w:rsidP="00CE5D80">
      <w:pPr>
        <w:ind w:firstLine="567"/>
        <w:jc w:val="both"/>
        <w:rPr>
          <w:szCs w:val="28"/>
        </w:rPr>
      </w:pPr>
      <w:r>
        <w:rPr>
          <w:szCs w:val="28"/>
        </w:rPr>
        <w:t>Системный подход.</w:t>
      </w:r>
    </w:p>
    <w:p w:rsidR="00CE5D80" w:rsidRDefault="00CE5D80" w:rsidP="00CE5D80">
      <w:pPr>
        <w:ind w:firstLine="567"/>
        <w:jc w:val="both"/>
        <w:rPr>
          <w:szCs w:val="28"/>
        </w:rPr>
      </w:pPr>
      <w:r>
        <w:rPr>
          <w:szCs w:val="28"/>
        </w:rPr>
        <w:t>Системность и уровни системности труда. Эволюция системных представлений. Свойства и классификация систем. Информация как мера организованности системы.</w:t>
      </w:r>
    </w:p>
    <w:p w:rsidR="00CE5D80" w:rsidRDefault="00CE5D80" w:rsidP="00CE5D80">
      <w:pPr>
        <w:ind w:firstLine="567"/>
        <w:jc w:val="both"/>
        <w:rPr>
          <w:szCs w:val="28"/>
        </w:rPr>
      </w:pPr>
      <w:r>
        <w:rPr>
          <w:szCs w:val="28"/>
        </w:rPr>
        <w:t>Модели и моделирование систем.</w:t>
      </w:r>
    </w:p>
    <w:p w:rsidR="00CE5D80" w:rsidRDefault="00CE5D80" w:rsidP="00CE5D80">
      <w:pPr>
        <w:ind w:firstLine="567"/>
        <w:jc w:val="both"/>
        <w:rPr>
          <w:szCs w:val="28"/>
        </w:rPr>
      </w:pPr>
      <w:r>
        <w:rPr>
          <w:szCs w:val="28"/>
        </w:rPr>
        <w:t>Понятие модели и моделирования. Классификация моделей. Основные типы моделей систем. Этапы системного исследования моделей.</w:t>
      </w:r>
    </w:p>
    <w:p w:rsidR="00CE5D80" w:rsidRDefault="00CE5D80" w:rsidP="00CE5D80">
      <w:pPr>
        <w:ind w:firstLine="567"/>
        <w:jc w:val="both"/>
        <w:rPr>
          <w:szCs w:val="28"/>
        </w:rPr>
      </w:pPr>
      <w:r>
        <w:rPr>
          <w:szCs w:val="28"/>
        </w:rPr>
        <w:t>Саморазвивающиеся системы и их свойства.</w:t>
      </w:r>
    </w:p>
    <w:p w:rsidR="00CE5D80" w:rsidRDefault="00CE5D80" w:rsidP="00CE5D80">
      <w:pPr>
        <w:ind w:firstLine="567"/>
        <w:jc w:val="both"/>
        <w:rPr>
          <w:szCs w:val="28"/>
        </w:rPr>
      </w:pPr>
      <w:r>
        <w:rPr>
          <w:szCs w:val="28"/>
        </w:rPr>
        <w:t>Самоорганизация и классическая термодинамика. Свойства самоорганизующихся систем Примеры процессов, происходящих в самоорганизующихся системах.</w:t>
      </w:r>
    </w:p>
    <w:p w:rsidR="00CE5D80" w:rsidRDefault="00CE5D80" w:rsidP="00CE5D80">
      <w:pPr>
        <w:ind w:firstLine="567"/>
        <w:jc w:val="both"/>
        <w:rPr>
          <w:szCs w:val="28"/>
        </w:rPr>
      </w:pPr>
      <w:r>
        <w:rPr>
          <w:szCs w:val="28"/>
        </w:rPr>
        <w:t>Глобальный эволюционизм.</w:t>
      </w:r>
    </w:p>
    <w:p w:rsidR="00CE5D80" w:rsidRDefault="00CE5D80" w:rsidP="00CE5D80">
      <w:pPr>
        <w:ind w:firstLine="567"/>
        <w:jc w:val="both"/>
        <w:rPr>
          <w:szCs w:val="28"/>
        </w:rPr>
      </w:pPr>
      <w:r>
        <w:rPr>
          <w:szCs w:val="28"/>
        </w:rPr>
        <w:t>Становление эволюционных идей в науке. Основные принципы глобального эволюционизма. Закономерности и факторы эволюции. Особенности эволюционного процесса.</w:t>
      </w:r>
    </w:p>
    <w:p w:rsidR="00CE5D80" w:rsidRDefault="00CE5D80" w:rsidP="00CE5D80">
      <w:pPr>
        <w:ind w:firstLine="567"/>
        <w:jc w:val="both"/>
        <w:rPr>
          <w:szCs w:val="28"/>
        </w:rPr>
      </w:pPr>
    </w:p>
    <w:p w:rsidR="00CE5D80" w:rsidRDefault="00CE5D80" w:rsidP="00CE5D80">
      <w:pPr>
        <w:ind w:left="360" w:firstLine="180"/>
        <w:jc w:val="center"/>
        <w:rPr>
          <w:b/>
          <w:szCs w:val="28"/>
        </w:rPr>
      </w:pPr>
      <w:r w:rsidRPr="00E87684">
        <w:rPr>
          <w:b/>
          <w:i/>
          <w:szCs w:val="28"/>
        </w:rPr>
        <w:t xml:space="preserve">Модуль 2. </w:t>
      </w:r>
      <w:r w:rsidRPr="00E87684">
        <w:rPr>
          <w:b/>
          <w:szCs w:val="28"/>
        </w:rPr>
        <w:t>Концепции классической науки о пространстве и времени. Физическая и химическая картины мира.</w:t>
      </w:r>
    </w:p>
    <w:p w:rsidR="00CE5D80" w:rsidRPr="00E87684" w:rsidRDefault="00CE5D80" w:rsidP="00CE5D80">
      <w:pPr>
        <w:ind w:left="360" w:firstLine="180"/>
        <w:jc w:val="center"/>
        <w:rPr>
          <w:b/>
          <w:szCs w:val="28"/>
        </w:rPr>
      </w:pPr>
    </w:p>
    <w:p w:rsidR="00CE5D80" w:rsidRPr="00FE7B29" w:rsidRDefault="00CE5D80" w:rsidP="00FE7B29">
      <w:pPr>
        <w:tabs>
          <w:tab w:val="num" w:pos="1440"/>
        </w:tabs>
        <w:ind w:left="720"/>
        <w:jc w:val="center"/>
        <w:rPr>
          <w:b/>
          <w:szCs w:val="28"/>
        </w:rPr>
      </w:pPr>
      <w:r w:rsidRPr="00E87684">
        <w:rPr>
          <w:b/>
          <w:szCs w:val="28"/>
        </w:rPr>
        <w:lastRenderedPageBreak/>
        <w:t xml:space="preserve">Тема 5. </w:t>
      </w:r>
      <w:r w:rsidRPr="00C56DCC">
        <w:rPr>
          <w:b/>
          <w:szCs w:val="28"/>
        </w:rPr>
        <w:t xml:space="preserve"> </w:t>
      </w:r>
      <w:r w:rsidRPr="00215D0D">
        <w:rPr>
          <w:b/>
          <w:szCs w:val="28"/>
        </w:rPr>
        <w:t>Пространство и время</w:t>
      </w:r>
      <w:r w:rsidR="00FE7B29">
        <w:rPr>
          <w:b/>
          <w:szCs w:val="28"/>
        </w:rPr>
        <w:t>.</w:t>
      </w:r>
    </w:p>
    <w:p w:rsidR="00CE5D80" w:rsidRPr="00BA111C" w:rsidRDefault="00CE5D80" w:rsidP="00CE5D80">
      <w:pPr>
        <w:pStyle w:val="aa"/>
        <w:keepNext/>
        <w:keepLines/>
        <w:ind w:firstLine="540"/>
        <w:jc w:val="both"/>
        <w:rPr>
          <w:i/>
          <w:iCs/>
          <w:szCs w:val="28"/>
        </w:rPr>
      </w:pPr>
      <w:r w:rsidRPr="00BA111C">
        <w:rPr>
          <w:i/>
        </w:rPr>
        <w:t>Содержание темы:</w:t>
      </w:r>
    </w:p>
    <w:p w:rsidR="00CE5D80" w:rsidRDefault="00CE5D80" w:rsidP="00CE5D80">
      <w:pPr>
        <w:ind w:firstLine="540"/>
        <w:jc w:val="both"/>
        <w:rPr>
          <w:szCs w:val="28"/>
        </w:rPr>
      </w:pPr>
      <w:r w:rsidRPr="00C56DCC">
        <w:rPr>
          <w:szCs w:val="28"/>
        </w:rPr>
        <w:t>Пространство и время в естествознании</w:t>
      </w:r>
      <w:r>
        <w:rPr>
          <w:szCs w:val="28"/>
        </w:rPr>
        <w:t xml:space="preserve">  </w:t>
      </w:r>
    </w:p>
    <w:p w:rsidR="00CE5D80" w:rsidRDefault="00CE5D80" w:rsidP="00CE5D80">
      <w:pPr>
        <w:jc w:val="both"/>
        <w:rPr>
          <w:szCs w:val="28"/>
        </w:rPr>
      </w:pPr>
      <w:r>
        <w:rPr>
          <w:szCs w:val="28"/>
        </w:rPr>
        <w:t>Мифологическое пространство и время. Эволюция представлений о пространстве и времени. Пространство и время в различных отраслях естествознания.</w:t>
      </w:r>
    </w:p>
    <w:p w:rsidR="00CE5D80" w:rsidRDefault="00CE5D80" w:rsidP="00CE5D80">
      <w:pPr>
        <w:tabs>
          <w:tab w:val="num" w:pos="1440"/>
        </w:tabs>
        <w:ind w:left="360"/>
        <w:jc w:val="both"/>
        <w:rPr>
          <w:szCs w:val="28"/>
        </w:rPr>
      </w:pPr>
      <w:r>
        <w:rPr>
          <w:szCs w:val="28"/>
        </w:rPr>
        <w:t>Свойства пространства и времени.</w:t>
      </w:r>
    </w:p>
    <w:p w:rsidR="00CE5D80" w:rsidRDefault="00CE5D80" w:rsidP="00CE5D80">
      <w:pPr>
        <w:jc w:val="both"/>
        <w:rPr>
          <w:szCs w:val="28"/>
        </w:rPr>
      </w:pPr>
      <w:r>
        <w:rPr>
          <w:szCs w:val="28"/>
        </w:rPr>
        <w:t>Самостоятельность пространства и времени. Мерность пространства и времени. Симметрия и асимметрия пространства и времени. Обратимость пространства и времени. Геометрические свойства пространства.</w:t>
      </w:r>
    </w:p>
    <w:p w:rsidR="00CE5D80" w:rsidRDefault="00CE5D80" w:rsidP="00CE5D80">
      <w:pPr>
        <w:tabs>
          <w:tab w:val="num" w:pos="1440"/>
        </w:tabs>
        <w:ind w:firstLine="360"/>
        <w:jc w:val="both"/>
        <w:rPr>
          <w:szCs w:val="28"/>
        </w:rPr>
      </w:pPr>
      <w:r>
        <w:rPr>
          <w:szCs w:val="28"/>
        </w:rPr>
        <w:t>Методы оценки пространства.</w:t>
      </w:r>
    </w:p>
    <w:p w:rsidR="00CE5D80" w:rsidRDefault="00CE5D80" w:rsidP="00CE5D80">
      <w:pPr>
        <w:jc w:val="both"/>
        <w:rPr>
          <w:szCs w:val="28"/>
        </w:rPr>
      </w:pPr>
      <w:r>
        <w:rPr>
          <w:szCs w:val="28"/>
        </w:rPr>
        <w:t>Размеры микрообъектов. Размеры макрообъектов Межзвездные пространства. Межгалактические пространства.</w:t>
      </w:r>
    </w:p>
    <w:p w:rsidR="00CE5D80" w:rsidRDefault="00CE5D80" w:rsidP="00CE5D80">
      <w:pPr>
        <w:tabs>
          <w:tab w:val="num" w:pos="1440"/>
        </w:tabs>
        <w:ind w:left="360"/>
        <w:jc w:val="both"/>
        <w:rPr>
          <w:szCs w:val="28"/>
        </w:rPr>
      </w:pPr>
      <w:r>
        <w:rPr>
          <w:szCs w:val="28"/>
        </w:rPr>
        <w:t>Методы оценки времени.</w:t>
      </w:r>
    </w:p>
    <w:p w:rsidR="00CE5D80" w:rsidRDefault="00CE5D80" w:rsidP="00CE5D80">
      <w:pPr>
        <w:jc w:val="both"/>
        <w:rPr>
          <w:szCs w:val="28"/>
        </w:rPr>
      </w:pPr>
      <w:r>
        <w:rPr>
          <w:szCs w:val="28"/>
        </w:rPr>
        <w:t>Малые интервалы времени. Исчисление лет и исторических эпох. Геологические</w:t>
      </w:r>
      <w:r w:rsidRPr="00C509E7">
        <w:rPr>
          <w:szCs w:val="28"/>
        </w:rPr>
        <w:t xml:space="preserve"> </w:t>
      </w:r>
      <w:r>
        <w:rPr>
          <w:szCs w:val="28"/>
        </w:rPr>
        <w:t>интервалы времени. Космические.</w:t>
      </w:r>
      <w:r w:rsidRPr="00C509E7">
        <w:rPr>
          <w:szCs w:val="28"/>
        </w:rPr>
        <w:t xml:space="preserve"> </w:t>
      </w:r>
      <w:r>
        <w:rPr>
          <w:szCs w:val="28"/>
        </w:rPr>
        <w:t>интервалы времени.</w:t>
      </w:r>
    </w:p>
    <w:p w:rsidR="00CE5D80" w:rsidRDefault="00CE5D80" w:rsidP="00CE5D80">
      <w:pPr>
        <w:keepNext/>
        <w:keepLines/>
        <w:ind w:left="540"/>
        <w:jc w:val="both"/>
        <w:rPr>
          <w:i/>
          <w:szCs w:val="28"/>
        </w:rPr>
      </w:pPr>
    </w:p>
    <w:p w:rsidR="00CE5D80" w:rsidRDefault="00CE5D80" w:rsidP="00CE5D80">
      <w:pPr>
        <w:ind w:left="720"/>
        <w:jc w:val="center"/>
        <w:rPr>
          <w:b/>
          <w:szCs w:val="28"/>
        </w:rPr>
      </w:pPr>
      <w:r>
        <w:rPr>
          <w:b/>
          <w:szCs w:val="28"/>
        </w:rPr>
        <w:t xml:space="preserve">Тема 6. </w:t>
      </w:r>
      <w:r w:rsidRPr="00215D0D">
        <w:rPr>
          <w:b/>
          <w:szCs w:val="28"/>
        </w:rPr>
        <w:t>Физическая картина мира.</w:t>
      </w:r>
    </w:p>
    <w:p w:rsidR="00CE5D80" w:rsidRPr="00215D0D" w:rsidRDefault="00CE5D80" w:rsidP="00CE5D80">
      <w:pPr>
        <w:ind w:left="720"/>
        <w:jc w:val="both"/>
        <w:rPr>
          <w:b/>
          <w:szCs w:val="28"/>
        </w:rPr>
      </w:pPr>
      <w:r w:rsidRPr="00BA111C">
        <w:rPr>
          <w:i/>
        </w:rPr>
        <w:t>Содержание темы</w:t>
      </w:r>
    </w:p>
    <w:p w:rsidR="00CE5D80" w:rsidRDefault="00CE5D80" w:rsidP="00CE5D80">
      <w:pPr>
        <w:ind w:firstLine="540"/>
        <w:jc w:val="both"/>
        <w:rPr>
          <w:szCs w:val="28"/>
        </w:rPr>
      </w:pPr>
      <w:r>
        <w:rPr>
          <w:szCs w:val="28"/>
        </w:rPr>
        <w:t xml:space="preserve"> Иерархичность миров и границы нашего познания.</w:t>
      </w:r>
    </w:p>
    <w:p w:rsidR="00CE5D80" w:rsidRDefault="00CE5D80" w:rsidP="00CE5D80">
      <w:pPr>
        <w:jc w:val="both"/>
        <w:rPr>
          <w:szCs w:val="28"/>
        </w:rPr>
      </w:pPr>
      <w:r>
        <w:rPr>
          <w:szCs w:val="28"/>
        </w:rPr>
        <w:t>Проблема выделения фундаментальных физических теорий. Фундаментальные типы физического взаимодействия. Иерархичность физических явлений.</w:t>
      </w:r>
    </w:p>
    <w:p w:rsidR="00CE5D80" w:rsidRDefault="00CE5D80" w:rsidP="00CE5D80">
      <w:pPr>
        <w:ind w:firstLine="720"/>
        <w:jc w:val="both"/>
        <w:rPr>
          <w:szCs w:val="28"/>
        </w:rPr>
      </w:pPr>
      <w:r>
        <w:rPr>
          <w:szCs w:val="28"/>
        </w:rPr>
        <w:t>Концепции макромира и классическая механика.</w:t>
      </w:r>
    </w:p>
    <w:p w:rsidR="00CE5D80" w:rsidRDefault="00CE5D80" w:rsidP="00CE5D80">
      <w:pPr>
        <w:jc w:val="both"/>
        <w:rPr>
          <w:szCs w:val="28"/>
        </w:rPr>
      </w:pPr>
      <w:r>
        <w:rPr>
          <w:szCs w:val="28"/>
        </w:rPr>
        <w:t>Сущность классической механики и ее исторический обзор. Основные положения классической механики. Основные проблемы в изучении макромира.</w:t>
      </w:r>
    </w:p>
    <w:p w:rsidR="00CE5D80" w:rsidRDefault="00CE5D80" w:rsidP="00CE5D80">
      <w:pPr>
        <w:ind w:firstLine="540"/>
        <w:jc w:val="both"/>
        <w:rPr>
          <w:szCs w:val="28"/>
        </w:rPr>
      </w:pPr>
      <w:r>
        <w:rPr>
          <w:szCs w:val="28"/>
        </w:rPr>
        <w:t>Концепции мегомира и теория относительности</w:t>
      </w:r>
    </w:p>
    <w:p w:rsidR="00CE5D80" w:rsidRDefault="00CE5D80" w:rsidP="00CE5D80">
      <w:pPr>
        <w:jc w:val="both"/>
        <w:rPr>
          <w:szCs w:val="28"/>
        </w:rPr>
      </w:pPr>
      <w:r>
        <w:rPr>
          <w:szCs w:val="28"/>
        </w:rPr>
        <w:t>Сущность теории относительности. Преобразования Х.А. Лоренца. Принцип относительности А. Эйнштейна. Проблемы изучения мегомира.</w:t>
      </w:r>
    </w:p>
    <w:p w:rsidR="00CE5D80" w:rsidRDefault="00CE5D80" w:rsidP="00CE5D80">
      <w:pPr>
        <w:ind w:firstLine="720"/>
        <w:jc w:val="both"/>
        <w:rPr>
          <w:szCs w:val="28"/>
        </w:rPr>
      </w:pPr>
      <w:r>
        <w:rPr>
          <w:szCs w:val="28"/>
        </w:rPr>
        <w:t xml:space="preserve"> Концепции микромира и квантовая механика.</w:t>
      </w:r>
    </w:p>
    <w:p w:rsidR="00CE5D80" w:rsidRDefault="00CE5D80" w:rsidP="00CE5D80">
      <w:pPr>
        <w:jc w:val="both"/>
        <w:rPr>
          <w:szCs w:val="28"/>
        </w:rPr>
      </w:pPr>
      <w:r>
        <w:rPr>
          <w:szCs w:val="28"/>
        </w:rPr>
        <w:t>Сущность квантовой механики и границы ее применимости. История становления квантовой теории. Современные представления об элементарных частицах и атомах. Основные проблемы в изучении микромира.</w:t>
      </w:r>
    </w:p>
    <w:p w:rsidR="00CE5D80" w:rsidRDefault="00CE5D80" w:rsidP="00CE5D80">
      <w:pPr>
        <w:ind w:firstLine="540"/>
        <w:jc w:val="both"/>
        <w:rPr>
          <w:szCs w:val="28"/>
        </w:rPr>
      </w:pPr>
      <w:r>
        <w:rPr>
          <w:szCs w:val="28"/>
        </w:rPr>
        <w:t xml:space="preserve"> Концепции возникновения и развития вселенной.</w:t>
      </w:r>
    </w:p>
    <w:p w:rsidR="00CE5D80" w:rsidRDefault="00CE5D80" w:rsidP="00CE5D80">
      <w:pPr>
        <w:jc w:val="both"/>
        <w:rPr>
          <w:szCs w:val="28"/>
        </w:rPr>
      </w:pPr>
      <w:r>
        <w:rPr>
          <w:szCs w:val="28"/>
        </w:rPr>
        <w:t>Модели развития Вселенной. Происхождение и эволюция звезд и галактик.</w:t>
      </w:r>
    </w:p>
    <w:p w:rsidR="00CE5D80" w:rsidRDefault="00CE5D80" w:rsidP="00CE5D80">
      <w:pPr>
        <w:jc w:val="both"/>
        <w:rPr>
          <w:szCs w:val="28"/>
        </w:rPr>
      </w:pPr>
      <w:r>
        <w:rPr>
          <w:szCs w:val="28"/>
        </w:rPr>
        <w:t>Происхождение солнечной системы. Основные проблемы современной астрофизики.</w:t>
      </w:r>
    </w:p>
    <w:p w:rsidR="00CE5D80" w:rsidRDefault="00CE5D80" w:rsidP="00CE5D80">
      <w:pPr>
        <w:numPr>
          <w:ilvl w:val="1"/>
          <w:numId w:val="2"/>
        </w:numPr>
        <w:jc w:val="both"/>
        <w:rPr>
          <w:szCs w:val="28"/>
        </w:rPr>
      </w:pPr>
    </w:p>
    <w:p w:rsidR="00CE5D80" w:rsidRDefault="00CE5D80" w:rsidP="00CE5D80">
      <w:pPr>
        <w:ind w:left="720"/>
        <w:jc w:val="center"/>
        <w:rPr>
          <w:b/>
          <w:szCs w:val="28"/>
        </w:rPr>
      </w:pPr>
      <w:r>
        <w:rPr>
          <w:b/>
          <w:szCs w:val="28"/>
        </w:rPr>
        <w:t xml:space="preserve">Тема 7. </w:t>
      </w:r>
      <w:r w:rsidRPr="00215D0D">
        <w:rPr>
          <w:b/>
          <w:szCs w:val="28"/>
        </w:rPr>
        <w:t>Химические преобразования вещества.</w:t>
      </w:r>
    </w:p>
    <w:p w:rsidR="00CE5D80" w:rsidRDefault="00CE5D80" w:rsidP="00CE5D80">
      <w:pPr>
        <w:ind w:left="720"/>
        <w:jc w:val="both"/>
        <w:rPr>
          <w:b/>
          <w:szCs w:val="28"/>
        </w:rPr>
      </w:pPr>
      <w:r w:rsidRPr="00BA111C">
        <w:rPr>
          <w:i/>
        </w:rPr>
        <w:t>Содержание темы</w:t>
      </w:r>
    </w:p>
    <w:p w:rsidR="00CE5D80" w:rsidRDefault="00CE5D80" w:rsidP="00CE5D80">
      <w:pPr>
        <w:ind w:left="720"/>
        <w:jc w:val="both"/>
        <w:rPr>
          <w:b/>
          <w:szCs w:val="28"/>
        </w:rPr>
      </w:pPr>
      <w:r>
        <w:rPr>
          <w:szCs w:val="28"/>
        </w:rPr>
        <w:t xml:space="preserve"> Химические явления и их сущность.</w:t>
      </w:r>
    </w:p>
    <w:p w:rsidR="00CE5D80" w:rsidRPr="004D19E7" w:rsidRDefault="00CE5D80" w:rsidP="00CE5D80">
      <w:pPr>
        <w:jc w:val="both"/>
        <w:rPr>
          <w:b/>
          <w:szCs w:val="28"/>
        </w:rPr>
      </w:pPr>
      <w:r>
        <w:rPr>
          <w:szCs w:val="28"/>
        </w:rPr>
        <w:lastRenderedPageBreak/>
        <w:t>Сущность химических явлений.</w:t>
      </w:r>
      <w:r>
        <w:rPr>
          <w:b/>
          <w:szCs w:val="28"/>
        </w:rPr>
        <w:t xml:space="preserve"> </w:t>
      </w:r>
      <w:r>
        <w:rPr>
          <w:szCs w:val="28"/>
        </w:rPr>
        <w:t>Взаимодействие теории и практики в области изучения химических явлений.</w:t>
      </w:r>
      <w:r>
        <w:rPr>
          <w:b/>
          <w:szCs w:val="28"/>
        </w:rPr>
        <w:t xml:space="preserve"> </w:t>
      </w:r>
      <w:r>
        <w:rPr>
          <w:szCs w:val="28"/>
        </w:rPr>
        <w:t>Основные концептуальные системы химии.</w:t>
      </w:r>
    </w:p>
    <w:p w:rsidR="00CE5D80" w:rsidRDefault="00CE5D80" w:rsidP="00CE5D80">
      <w:pPr>
        <w:ind w:firstLine="720"/>
        <w:jc w:val="both"/>
        <w:rPr>
          <w:szCs w:val="28"/>
        </w:rPr>
      </w:pPr>
      <w:r>
        <w:rPr>
          <w:szCs w:val="28"/>
        </w:rPr>
        <w:t xml:space="preserve"> Химический состав вещества.</w:t>
      </w:r>
    </w:p>
    <w:p w:rsidR="00CE5D80" w:rsidRDefault="00CE5D80" w:rsidP="00CE5D80">
      <w:pPr>
        <w:jc w:val="both"/>
        <w:rPr>
          <w:szCs w:val="28"/>
        </w:rPr>
      </w:pPr>
      <w:r>
        <w:rPr>
          <w:szCs w:val="28"/>
        </w:rPr>
        <w:t>Проблема химического элемента. Проблема химического соединения.</w:t>
      </w:r>
    </w:p>
    <w:p w:rsidR="00CE5D80" w:rsidRDefault="00CE5D80" w:rsidP="00CE5D80">
      <w:pPr>
        <w:jc w:val="both"/>
        <w:rPr>
          <w:szCs w:val="28"/>
        </w:rPr>
      </w:pPr>
      <w:r>
        <w:rPr>
          <w:szCs w:val="28"/>
        </w:rPr>
        <w:t>Проблема вовлечения химических элементов в производство новых материалов.</w:t>
      </w:r>
    </w:p>
    <w:p w:rsidR="00CE5D80" w:rsidRDefault="00CE5D80" w:rsidP="00CE5D80">
      <w:pPr>
        <w:ind w:firstLine="720"/>
        <w:jc w:val="both"/>
        <w:rPr>
          <w:szCs w:val="28"/>
        </w:rPr>
      </w:pPr>
      <w:r>
        <w:rPr>
          <w:szCs w:val="28"/>
        </w:rPr>
        <w:t xml:space="preserve"> Химическая структура вещества.</w:t>
      </w:r>
    </w:p>
    <w:p w:rsidR="00CE5D80" w:rsidRDefault="00CE5D80" w:rsidP="00CE5D80">
      <w:pPr>
        <w:jc w:val="both"/>
        <w:rPr>
          <w:szCs w:val="28"/>
        </w:rPr>
      </w:pPr>
      <w:r>
        <w:rPr>
          <w:szCs w:val="28"/>
        </w:rPr>
        <w:t>Проблемы, решаемые в рамках учения о химической структуре вещества. Образование химических структур и химическая связь.</w:t>
      </w:r>
    </w:p>
    <w:p w:rsidR="00CE5D80" w:rsidRDefault="00CE5D80" w:rsidP="00CE5D80">
      <w:pPr>
        <w:ind w:firstLine="720"/>
        <w:jc w:val="both"/>
        <w:rPr>
          <w:szCs w:val="28"/>
        </w:rPr>
      </w:pPr>
      <w:r>
        <w:rPr>
          <w:szCs w:val="28"/>
        </w:rPr>
        <w:t xml:space="preserve"> Химические процессы.</w:t>
      </w:r>
    </w:p>
    <w:p w:rsidR="00CE5D80" w:rsidRDefault="00CE5D80" w:rsidP="00CE5D80">
      <w:pPr>
        <w:jc w:val="both"/>
        <w:rPr>
          <w:szCs w:val="28"/>
        </w:rPr>
      </w:pPr>
      <w:r>
        <w:rPr>
          <w:szCs w:val="28"/>
        </w:rPr>
        <w:t>Сущность химического процесса. Принципы управления химическим процессом.</w:t>
      </w:r>
    </w:p>
    <w:p w:rsidR="00CE5D80" w:rsidRDefault="00CE5D80" w:rsidP="00CE5D80">
      <w:pPr>
        <w:ind w:firstLine="720"/>
        <w:jc w:val="both"/>
        <w:rPr>
          <w:szCs w:val="28"/>
        </w:rPr>
      </w:pPr>
      <w:r>
        <w:rPr>
          <w:szCs w:val="28"/>
        </w:rPr>
        <w:t>Химическая эволюция.</w:t>
      </w:r>
    </w:p>
    <w:p w:rsidR="00CE5D80" w:rsidRPr="001B2DF9" w:rsidRDefault="00CE5D80" w:rsidP="00CE5D80">
      <w:pPr>
        <w:jc w:val="both"/>
        <w:rPr>
          <w:szCs w:val="28"/>
        </w:rPr>
      </w:pPr>
      <w:r>
        <w:rPr>
          <w:szCs w:val="28"/>
        </w:rPr>
        <w:t>Этапы</w:t>
      </w:r>
      <w:r w:rsidRPr="007651DC">
        <w:rPr>
          <w:szCs w:val="28"/>
        </w:rPr>
        <w:t xml:space="preserve"> </w:t>
      </w:r>
      <w:r>
        <w:rPr>
          <w:szCs w:val="28"/>
        </w:rPr>
        <w:t>химической эволюции. Проблема самоорганизации химических систем.</w:t>
      </w:r>
    </w:p>
    <w:p w:rsidR="00CE5D80" w:rsidRDefault="00CE5D80" w:rsidP="00CE5D80">
      <w:pPr>
        <w:jc w:val="both"/>
        <w:rPr>
          <w:szCs w:val="28"/>
        </w:rPr>
      </w:pPr>
    </w:p>
    <w:p w:rsidR="00CE5D80" w:rsidRPr="00861287" w:rsidRDefault="00CE5D80" w:rsidP="00CE5D80">
      <w:pPr>
        <w:ind w:left="720" w:hanging="540"/>
        <w:jc w:val="center"/>
        <w:rPr>
          <w:b/>
          <w:szCs w:val="28"/>
        </w:rPr>
      </w:pPr>
      <w:r w:rsidRPr="00861287">
        <w:rPr>
          <w:b/>
          <w:i/>
          <w:szCs w:val="28"/>
        </w:rPr>
        <w:t>Модуль 3</w:t>
      </w:r>
      <w:r>
        <w:rPr>
          <w:b/>
          <w:i/>
          <w:szCs w:val="28"/>
        </w:rPr>
        <w:t>.</w:t>
      </w:r>
      <w:r w:rsidRPr="00861287">
        <w:rPr>
          <w:b/>
          <w:i/>
          <w:szCs w:val="28"/>
        </w:rPr>
        <w:t xml:space="preserve">  </w:t>
      </w:r>
      <w:r w:rsidRPr="00861287">
        <w:rPr>
          <w:b/>
          <w:szCs w:val="28"/>
        </w:rPr>
        <w:t>Географическое изучение земли и геологическое строение.</w:t>
      </w:r>
    </w:p>
    <w:p w:rsidR="00CE5D80" w:rsidRDefault="00CE5D80" w:rsidP="00CE5D80">
      <w:pPr>
        <w:ind w:left="720"/>
        <w:jc w:val="both"/>
        <w:rPr>
          <w:b/>
          <w:szCs w:val="28"/>
        </w:rPr>
      </w:pPr>
    </w:p>
    <w:p w:rsidR="00CE5D80" w:rsidRDefault="00CE5D80" w:rsidP="00CE5D80">
      <w:pPr>
        <w:ind w:left="720"/>
        <w:jc w:val="center"/>
        <w:rPr>
          <w:b/>
          <w:szCs w:val="28"/>
        </w:rPr>
      </w:pPr>
      <w:r w:rsidRPr="00861287">
        <w:rPr>
          <w:b/>
          <w:szCs w:val="28"/>
        </w:rPr>
        <w:t>Тема 8. Географическое изучение земли</w:t>
      </w:r>
    </w:p>
    <w:p w:rsidR="00CE5D80" w:rsidRDefault="00CE5D80" w:rsidP="00CE5D80">
      <w:pPr>
        <w:ind w:left="720"/>
        <w:jc w:val="both"/>
        <w:rPr>
          <w:b/>
          <w:szCs w:val="28"/>
        </w:rPr>
      </w:pPr>
      <w:r w:rsidRPr="00BA111C">
        <w:rPr>
          <w:i/>
        </w:rPr>
        <w:t>Содержание темы</w:t>
      </w:r>
    </w:p>
    <w:p w:rsidR="00CE5D80" w:rsidRDefault="00CE5D80" w:rsidP="00CE5D80">
      <w:pPr>
        <w:ind w:firstLine="720"/>
        <w:jc w:val="both"/>
        <w:rPr>
          <w:szCs w:val="28"/>
        </w:rPr>
      </w:pPr>
      <w:r>
        <w:rPr>
          <w:szCs w:val="28"/>
        </w:rPr>
        <w:t xml:space="preserve"> Фигура и строение земли.</w:t>
      </w:r>
    </w:p>
    <w:p w:rsidR="00CE5D80" w:rsidRDefault="00CE5D80" w:rsidP="00CE5D80">
      <w:pPr>
        <w:jc w:val="both"/>
        <w:rPr>
          <w:szCs w:val="28"/>
        </w:rPr>
      </w:pPr>
      <w:r>
        <w:rPr>
          <w:szCs w:val="28"/>
        </w:rPr>
        <w:t>Фигура земли. Внутреннее строение земли. Основные характеристики земли.</w:t>
      </w:r>
    </w:p>
    <w:p w:rsidR="00CE5D80" w:rsidRDefault="00CE5D80" w:rsidP="00CE5D80">
      <w:pPr>
        <w:jc w:val="both"/>
        <w:rPr>
          <w:szCs w:val="28"/>
        </w:rPr>
      </w:pPr>
      <w:r>
        <w:rPr>
          <w:szCs w:val="28"/>
        </w:rPr>
        <w:t>.Вещественный состав и строение земной коры.  Химический и минеральный состав Земли. Типы земной коры.</w:t>
      </w:r>
    </w:p>
    <w:p w:rsidR="00CE5D80" w:rsidRDefault="00CE5D80" w:rsidP="00CE5D80">
      <w:pPr>
        <w:ind w:firstLine="720"/>
        <w:jc w:val="both"/>
        <w:rPr>
          <w:szCs w:val="28"/>
        </w:rPr>
      </w:pPr>
      <w:r>
        <w:rPr>
          <w:szCs w:val="28"/>
        </w:rPr>
        <w:t xml:space="preserve"> Гидросфера и атмосфера земли.</w:t>
      </w:r>
    </w:p>
    <w:p w:rsidR="00CE5D80" w:rsidRDefault="00CE5D80" w:rsidP="00CE5D80">
      <w:pPr>
        <w:jc w:val="both"/>
        <w:rPr>
          <w:szCs w:val="28"/>
        </w:rPr>
      </w:pPr>
      <w:r>
        <w:rPr>
          <w:szCs w:val="28"/>
        </w:rPr>
        <w:t>Водная оболочка Земли. Воздушная оболочка Земли. Погода и климат.</w:t>
      </w:r>
    </w:p>
    <w:p w:rsidR="00CE5D80" w:rsidRDefault="00CE5D80" w:rsidP="00CE5D80">
      <w:pPr>
        <w:jc w:val="both"/>
        <w:rPr>
          <w:szCs w:val="28"/>
        </w:rPr>
      </w:pPr>
    </w:p>
    <w:p w:rsidR="00CE5D80" w:rsidRDefault="00CE5D80" w:rsidP="00CE5D80">
      <w:pPr>
        <w:numPr>
          <w:ilvl w:val="1"/>
          <w:numId w:val="2"/>
        </w:numPr>
        <w:ind w:firstLine="540"/>
        <w:jc w:val="center"/>
        <w:rPr>
          <w:b/>
          <w:szCs w:val="28"/>
        </w:rPr>
      </w:pPr>
      <w:r>
        <w:rPr>
          <w:b/>
          <w:szCs w:val="28"/>
        </w:rPr>
        <w:t xml:space="preserve">Тема 9. </w:t>
      </w:r>
      <w:r w:rsidRPr="00861287">
        <w:rPr>
          <w:b/>
          <w:szCs w:val="28"/>
        </w:rPr>
        <w:t xml:space="preserve"> Возникновение и геологическая история земли.</w:t>
      </w:r>
    </w:p>
    <w:p w:rsidR="00CE5D80" w:rsidRDefault="00CE5D80" w:rsidP="00CE5D80">
      <w:pPr>
        <w:ind w:left="720"/>
        <w:jc w:val="both"/>
        <w:rPr>
          <w:b/>
          <w:szCs w:val="28"/>
        </w:rPr>
      </w:pPr>
      <w:r w:rsidRPr="00BA111C">
        <w:rPr>
          <w:i/>
        </w:rPr>
        <w:t>Содержание темы</w:t>
      </w:r>
    </w:p>
    <w:p w:rsidR="00CE5D80" w:rsidRDefault="00CE5D80" w:rsidP="00CE5D80">
      <w:pPr>
        <w:ind w:firstLine="720"/>
        <w:jc w:val="both"/>
        <w:rPr>
          <w:szCs w:val="28"/>
        </w:rPr>
      </w:pPr>
      <w:r>
        <w:rPr>
          <w:szCs w:val="28"/>
        </w:rPr>
        <w:t>Геодинамические процессы.</w:t>
      </w:r>
    </w:p>
    <w:p w:rsidR="00CE5D80" w:rsidRDefault="00CE5D80" w:rsidP="00CE5D80">
      <w:pPr>
        <w:jc w:val="both"/>
        <w:rPr>
          <w:szCs w:val="28"/>
        </w:rPr>
      </w:pPr>
      <w:r>
        <w:rPr>
          <w:szCs w:val="28"/>
        </w:rPr>
        <w:t>Эндогенные (внутренние) процессы. Экзогенные (внешние) процессы.</w:t>
      </w:r>
    </w:p>
    <w:p w:rsidR="00CE5D80" w:rsidRDefault="00CE5D80" w:rsidP="00CE5D80">
      <w:pPr>
        <w:jc w:val="both"/>
        <w:rPr>
          <w:szCs w:val="28"/>
        </w:rPr>
      </w:pPr>
      <w:r>
        <w:rPr>
          <w:szCs w:val="28"/>
        </w:rPr>
        <w:t>Взаимодействие эндогенных и экзогенных процессов.</w:t>
      </w:r>
    </w:p>
    <w:p w:rsidR="00CE5D80" w:rsidRDefault="00CE5D80" w:rsidP="00CE5D80">
      <w:pPr>
        <w:ind w:firstLine="720"/>
        <w:jc w:val="both"/>
        <w:rPr>
          <w:szCs w:val="28"/>
        </w:rPr>
      </w:pPr>
      <w:r>
        <w:rPr>
          <w:szCs w:val="28"/>
        </w:rPr>
        <w:t xml:space="preserve"> Возникновение и геологическая история земли.</w:t>
      </w:r>
    </w:p>
    <w:p w:rsidR="00CE5D80" w:rsidRDefault="00CE5D80" w:rsidP="00CE5D80">
      <w:pPr>
        <w:jc w:val="both"/>
        <w:rPr>
          <w:szCs w:val="28"/>
        </w:rPr>
      </w:pPr>
      <w:r>
        <w:rPr>
          <w:szCs w:val="28"/>
        </w:rPr>
        <w:t>Возникновение Земли и ранние этапы ее становления. Принципы периодизации геологической истории Земли Основные этапы эволюции земной коры.</w:t>
      </w:r>
    </w:p>
    <w:p w:rsidR="00CE5D80" w:rsidRDefault="00CE5D80" w:rsidP="00CE5D80">
      <w:pPr>
        <w:jc w:val="both"/>
        <w:rPr>
          <w:b/>
          <w:i/>
          <w:szCs w:val="28"/>
        </w:rPr>
      </w:pPr>
    </w:p>
    <w:p w:rsidR="00CE5D80" w:rsidRDefault="00CE5D80" w:rsidP="00CE5D80">
      <w:pPr>
        <w:ind w:firstLine="539"/>
        <w:jc w:val="center"/>
        <w:rPr>
          <w:b/>
          <w:szCs w:val="28"/>
        </w:rPr>
      </w:pPr>
      <w:r w:rsidRPr="00861287">
        <w:rPr>
          <w:b/>
          <w:i/>
          <w:szCs w:val="28"/>
        </w:rPr>
        <w:t>Модуль</w:t>
      </w:r>
      <w:r>
        <w:rPr>
          <w:b/>
          <w:i/>
          <w:szCs w:val="28"/>
        </w:rPr>
        <w:t xml:space="preserve"> </w:t>
      </w:r>
      <w:r w:rsidRPr="00861287">
        <w:rPr>
          <w:b/>
          <w:i/>
          <w:szCs w:val="28"/>
        </w:rPr>
        <w:t xml:space="preserve">4. </w:t>
      </w:r>
      <w:r w:rsidRPr="00861287">
        <w:rPr>
          <w:b/>
          <w:szCs w:val="28"/>
        </w:rPr>
        <w:t>Биологическая картина мира.</w:t>
      </w:r>
    </w:p>
    <w:p w:rsidR="00CE5D80" w:rsidRPr="00861287" w:rsidRDefault="00CE5D80" w:rsidP="00CE5D80">
      <w:pPr>
        <w:ind w:firstLine="539"/>
        <w:jc w:val="center"/>
        <w:rPr>
          <w:b/>
          <w:szCs w:val="28"/>
        </w:rPr>
      </w:pPr>
      <w:r w:rsidRPr="00861287">
        <w:rPr>
          <w:b/>
          <w:szCs w:val="28"/>
        </w:rPr>
        <w:t>Взаимодействие природы и общества</w:t>
      </w:r>
    </w:p>
    <w:p w:rsidR="00CE5D80" w:rsidRDefault="00CE5D80" w:rsidP="00CE5D80">
      <w:pPr>
        <w:ind w:firstLine="539"/>
        <w:jc w:val="center"/>
        <w:rPr>
          <w:szCs w:val="28"/>
        </w:rPr>
      </w:pPr>
    </w:p>
    <w:p w:rsidR="00CE5D80" w:rsidRDefault="00CE5D80" w:rsidP="00CE5D80">
      <w:pPr>
        <w:ind w:firstLine="539"/>
        <w:jc w:val="center"/>
        <w:rPr>
          <w:b/>
          <w:szCs w:val="28"/>
        </w:rPr>
      </w:pPr>
      <w:r>
        <w:rPr>
          <w:b/>
          <w:szCs w:val="28"/>
        </w:rPr>
        <w:t xml:space="preserve">Тема 10. </w:t>
      </w:r>
      <w:r w:rsidRPr="00215D0D">
        <w:rPr>
          <w:b/>
          <w:szCs w:val="28"/>
        </w:rPr>
        <w:t>Феномен жизни.</w:t>
      </w:r>
    </w:p>
    <w:p w:rsidR="00CE5D80" w:rsidRPr="00215D0D" w:rsidRDefault="00CE5D80" w:rsidP="00CE5D80">
      <w:pPr>
        <w:ind w:firstLine="539"/>
        <w:jc w:val="both"/>
        <w:rPr>
          <w:b/>
          <w:szCs w:val="28"/>
        </w:rPr>
      </w:pPr>
      <w:r w:rsidRPr="00BA111C">
        <w:rPr>
          <w:i/>
        </w:rPr>
        <w:t>Содержание темы</w:t>
      </w:r>
    </w:p>
    <w:p w:rsidR="00CE5D80" w:rsidRDefault="00CE5D80" w:rsidP="00CE5D80">
      <w:pPr>
        <w:ind w:firstLine="539"/>
        <w:jc w:val="both"/>
        <w:rPr>
          <w:szCs w:val="28"/>
        </w:rPr>
      </w:pPr>
      <w:r>
        <w:rPr>
          <w:szCs w:val="28"/>
        </w:rPr>
        <w:t xml:space="preserve"> Сущность и уровни организации жизни.</w:t>
      </w:r>
    </w:p>
    <w:p w:rsidR="00CE5D80" w:rsidRDefault="00CE5D80" w:rsidP="00CE5D80">
      <w:pPr>
        <w:ind w:firstLine="539"/>
        <w:jc w:val="both"/>
        <w:rPr>
          <w:szCs w:val="28"/>
        </w:rPr>
      </w:pPr>
      <w:r>
        <w:rPr>
          <w:szCs w:val="28"/>
        </w:rPr>
        <w:lastRenderedPageBreak/>
        <w:t>Сущность жизни и биологическая картина мира. Свойства живых организмов. Уровни организации жизни. Экологические закономерности в природе.</w:t>
      </w:r>
    </w:p>
    <w:p w:rsidR="00CE5D80" w:rsidRDefault="00CE5D80" w:rsidP="00CE5D80">
      <w:pPr>
        <w:ind w:firstLine="539"/>
        <w:jc w:val="both"/>
        <w:rPr>
          <w:szCs w:val="28"/>
        </w:rPr>
      </w:pPr>
      <w:r>
        <w:rPr>
          <w:szCs w:val="28"/>
        </w:rPr>
        <w:t xml:space="preserve"> Концепции возникновения жизни.</w:t>
      </w:r>
    </w:p>
    <w:p w:rsidR="00CE5D80" w:rsidRDefault="00CE5D80" w:rsidP="00CE5D80">
      <w:pPr>
        <w:ind w:firstLine="539"/>
        <w:jc w:val="both"/>
        <w:rPr>
          <w:szCs w:val="28"/>
        </w:rPr>
      </w:pPr>
      <w:r>
        <w:rPr>
          <w:szCs w:val="28"/>
        </w:rPr>
        <w:t>Подходы к решению проблемы возникновения жизни. Условия, факторы зарождения жизни. Начальные этапы биологической эволюции.</w:t>
      </w:r>
    </w:p>
    <w:p w:rsidR="00CE5D80" w:rsidRDefault="00CE5D80" w:rsidP="00CE5D80">
      <w:pPr>
        <w:ind w:firstLine="539"/>
        <w:jc w:val="both"/>
        <w:rPr>
          <w:szCs w:val="28"/>
        </w:rPr>
      </w:pPr>
      <w:r>
        <w:rPr>
          <w:szCs w:val="28"/>
        </w:rPr>
        <w:t xml:space="preserve"> Эволюционное учение в биологии.</w:t>
      </w:r>
    </w:p>
    <w:p w:rsidR="00CE5D80" w:rsidRDefault="00CE5D80" w:rsidP="00CE5D80">
      <w:pPr>
        <w:ind w:firstLine="539"/>
        <w:jc w:val="both"/>
        <w:rPr>
          <w:szCs w:val="28"/>
        </w:rPr>
      </w:pPr>
      <w:r>
        <w:rPr>
          <w:szCs w:val="28"/>
        </w:rPr>
        <w:t>Становление эволюционного учения. Основные положения синтетической теории эволюции.</w:t>
      </w:r>
    </w:p>
    <w:p w:rsidR="00CE5D80" w:rsidRDefault="00CE5D80" w:rsidP="00CE5D80">
      <w:pPr>
        <w:ind w:firstLine="539"/>
        <w:jc w:val="both"/>
        <w:rPr>
          <w:szCs w:val="28"/>
        </w:rPr>
      </w:pPr>
      <w:r>
        <w:rPr>
          <w:szCs w:val="28"/>
        </w:rPr>
        <w:t xml:space="preserve"> Развитие жизни на земле.</w:t>
      </w:r>
    </w:p>
    <w:p w:rsidR="00CE5D80" w:rsidRDefault="00CE5D80" w:rsidP="00CE5D80">
      <w:pPr>
        <w:ind w:firstLine="539"/>
        <w:jc w:val="both"/>
        <w:rPr>
          <w:szCs w:val="28"/>
        </w:rPr>
      </w:pPr>
      <w:r>
        <w:rPr>
          <w:szCs w:val="28"/>
        </w:rPr>
        <w:t>Криптозойский эон. Архейская и протерозойская эры. Палеозойская эра. Фанерозойский эон. Мезозойская и кайнозойская эры.</w:t>
      </w:r>
    </w:p>
    <w:p w:rsidR="00CE5D80" w:rsidRDefault="00CE5D80" w:rsidP="00CE5D80">
      <w:pPr>
        <w:ind w:firstLine="539"/>
        <w:jc w:val="both"/>
        <w:rPr>
          <w:szCs w:val="28"/>
        </w:rPr>
      </w:pPr>
      <w:r>
        <w:rPr>
          <w:szCs w:val="28"/>
        </w:rPr>
        <w:t>Человек: феномен, происхождение биоэтика.</w:t>
      </w:r>
    </w:p>
    <w:p w:rsidR="00CE5D80" w:rsidRDefault="00CE5D80" w:rsidP="00CE5D80">
      <w:pPr>
        <w:ind w:firstLine="539"/>
        <w:jc w:val="both"/>
        <w:rPr>
          <w:szCs w:val="28"/>
        </w:rPr>
      </w:pPr>
      <w:r>
        <w:rPr>
          <w:szCs w:val="28"/>
        </w:rPr>
        <w:t>Человек в системе животного мира. Этапы антропогенеза. Биоэтика.</w:t>
      </w:r>
    </w:p>
    <w:p w:rsidR="00CE5D80" w:rsidRDefault="00CE5D80" w:rsidP="00CE5D80">
      <w:pPr>
        <w:ind w:firstLine="539"/>
        <w:jc w:val="both"/>
        <w:rPr>
          <w:szCs w:val="28"/>
        </w:rPr>
      </w:pPr>
    </w:p>
    <w:p w:rsidR="00CE5D80" w:rsidRDefault="00CE5D80" w:rsidP="00CE5D80">
      <w:pPr>
        <w:ind w:firstLine="539"/>
        <w:jc w:val="center"/>
        <w:rPr>
          <w:b/>
          <w:szCs w:val="28"/>
        </w:rPr>
      </w:pPr>
      <w:r>
        <w:rPr>
          <w:b/>
          <w:szCs w:val="28"/>
        </w:rPr>
        <w:t xml:space="preserve">Тема 11. </w:t>
      </w:r>
      <w:r w:rsidRPr="00215D0D">
        <w:rPr>
          <w:b/>
          <w:szCs w:val="28"/>
        </w:rPr>
        <w:t>Взаимодействие природы и общества.</w:t>
      </w:r>
    </w:p>
    <w:p w:rsidR="00CE5D80" w:rsidRDefault="00CE5D80" w:rsidP="00CE5D80">
      <w:pPr>
        <w:ind w:firstLine="539"/>
        <w:jc w:val="both"/>
        <w:rPr>
          <w:b/>
          <w:szCs w:val="28"/>
        </w:rPr>
      </w:pPr>
      <w:r w:rsidRPr="00BA111C">
        <w:rPr>
          <w:i/>
        </w:rPr>
        <w:t>Содержание темы</w:t>
      </w:r>
    </w:p>
    <w:p w:rsidR="00CE5D80" w:rsidRDefault="00CE5D80" w:rsidP="00CE5D80">
      <w:pPr>
        <w:ind w:firstLine="539"/>
        <w:jc w:val="both"/>
        <w:rPr>
          <w:szCs w:val="28"/>
        </w:rPr>
      </w:pPr>
      <w:r>
        <w:rPr>
          <w:szCs w:val="28"/>
        </w:rPr>
        <w:t>.Основные свойства географической оболочки.</w:t>
      </w:r>
    </w:p>
    <w:p w:rsidR="00CE5D80" w:rsidRPr="004879DB" w:rsidRDefault="00CE5D80" w:rsidP="00CE5D80">
      <w:pPr>
        <w:ind w:firstLine="539"/>
        <w:jc w:val="both"/>
        <w:rPr>
          <w:b/>
          <w:szCs w:val="28"/>
        </w:rPr>
      </w:pPr>
      <w:r>
        <w:rPr>
          <w:szCs w:val="28"/>
        </w:rPr>
        <w:t>Географическая оболочка и ее особенности. Энергетические источники существования географической оболочки. Структура географической оболочки.</w:t>
      </w:r>
    </w:p>
    <w:p w:rsidR="00CE5D80" w:rsidRDefault="00CE5D80" w:rsidP="00CE5D80">
      <w:pPr>
        <w:ind w:firstLine="539"/>
        <w:jc w:val="both"/>
        <w:rPr>
          <w:szCs w:val="28"/>
        </w:rPr>
      </w:pPr>
      <w:r>
        <w:rPr>
          <w:szCs w:val="28"/>
        </w:rPr>
        <w:t>Функционирование географической оболочки.</w:t>
      </w:r>
    </w:p>
    <w:p w:rsidR="00CE5D80" w:rsidRDefault="00CE5D80" w:rsidP="00CE5D80">
      <w:pPr>
        <w:ind w:firstLine="539"/>
        <w:jc w:val="both"/>
        <w:rPr>
          <w:szCs w:val="28"/>
        </w:rPr>
      </w:pPr>
      <w:r>
        <w:rPr>
          <w:szCs w:val="28"/>
        </w:rPr>
        <w:t>Круговорот веществ в географической оболочке. Круговорот отдельных химических элементов. Ритмические процессы в географической оболочке.</w:t>
      </w:r>
    </w:p>
    <w:p w:rsidR="00CE5D80" w:rsidRDefault="00CE5D80" w:rsidP="00CE5D80">
      <w:pPr>
        <w:ind w:firstLine="539"/>
        <w:jc w:val="both"/>
        <w:rPr>
          <w:szCs w:val="28"/>
        </w:rPr>
      </w:pPr>
      <w:r>
        <w:rPr>
          <w:szCs w:val="28"/>
        </w:rPr>
        <w:t>История развития географической оболочки.</w:t>
      </w:r>
    </w:p>
    <w:p w:rsidR="00CE5D80" w:rsidRDefault="00CE5D80" w:rsidP="00CE5D80">
      <w:pPr>
        <w:ind w:firstLine="539"/>
        <w:jc w:val="both"/>
        <w:rPr>
          <w:szCs w:val="28"/>
        </w:rPr>
      </w:pPr>
      <w:r>
        <w:rPr>
          <w:szCs w:val="28"/>
        </w:rPr>
        <w:t>Добиогенный этап. Биогенный этап. Антропогенный этап.</w:t>
      </w:r>
    </w:p>
    <w:p w:rsidR="00CE5D80" w:rsidRDefault="00CE5D80" w:rsidP="00CE5D80">
      <w:pPr>
        <w:ind w:firstLine="539"/>
        <w:jc w:val="both"/>
        <w:rPr>
          <w:szCs w:val="28"/>
        </w:rPr>
      </w:pPr>
      <w:r>
        <w:rPr>
          <w:szCs w:val="28"/>
        </w:rPr>
        <w:t>Глобальные проблемы человечества и концепции взаимодействия общества с окружающей средой.</w:t>
      </w:r>
    </w:p>
    <w:p w:rsidR="00CE5D80" w:rsidRDefault="00CE5D80" w:rsidP="00CE5D80">
      <w:pPr>
        <w:ind w:firstLine="539"/>
        <w:jc w:val="both"/>
        <w:rPr>
          <w:szCs w:val="28"/>
        </w:rPr>
      </w:pPr>
      <w:r>
        <w:rPr>
          <w:szCs w:val="28"/>
        </w:rPr>
        <w:t>Представления о географической и окружающей среде. Окружающая среда и глобальные проблемы человечества. Источники концепций взаимодействия общества с окружающей средой.</w:t>
      </w:r>
    </w:p>
    <w:p w:rsidR="00CE5D80" w:rsidRDefault="00CE5D80" w:rsidP="00CE5D80">
      <w:pPr>
        <w:ind w:firstLine="539"/>
        <w:jc w:val="both"/>
        <w:rPr>
          <w:szCs w:val="28"/>
        </w:rPr>
      </w:pPr>
    </w:p>
    <w:p w:rsidR="007F2AAD" w:rsidRPr="007F2AAD" w:rsidRDefault="007F2AAD" w:rsidP="007F2AAD">
      <w:pPr>
        <w:ind w:left="900"/>
        <w:jc w:val="center"/>
        <w:rPr>
          <w:b/>
          <w:szCs w:val="28"/>
        </w:rPr>
      </w:pPr>
      <w:r w:rsidRPr="007F2AAD">
        <w:rPr>
          <w:b/>
          <w:szCs w:val="28"/>
        </w:rPr>
        <w:t>Перечень тем рефератов.</w:t>
      </w:r>
    </w:p>
    <w:p w:rsidR="007F2AAD" w:rsidRPr="007F2AAD" w:rsidRDefault="007F2AAD" w:rsidP="007F2AAD">
      <w:pPr>
        <w:ind w:left="900"/>
        <w:jc w:val="center"/>
        <w:rPr>
          <w:b/>
          <w:szCs w:val="28"/>
        </w:rPr>
      </w:pPr>
      <w:r w:rsidRPr="007F2AAD">
        <w:rPr>
          <w:b/>
          <w:i/>
          <w:szCs w:val="28"/>
        </w:rPr>
        <w:t>Модуль 1.</w:t>
      </w:r>
      <w:r w:rsidRPr="007F2AAD">
        <w:rPr>
          <w:b/>
          <w:szCs w:val="28"/>
        </w:rPr>
        <w:t xml:space="preserve"> Методологические основы науки и история естествознания Системность изучения и глобальность эволюционизма.</w:t>
      </w:r>
    </w:p>
    <w:p w:rsidR="007F2AAD" w:rsidRPr="007F2AAD" w:rsidRDefault="007F2AAD" w:rsidP="007F2AAD">
      <w:pPr>
        <w:numPr>
          <w:ilvl w:val="0"/>
          <w:numId w:val="24"/>
        </w:numPr>
        <w:ind w:left="896" w:hanging="357"/>
        <w:jc w:val="both"/>
        <w:rPr>
          <w:szCs w:val="28"/>
        </w:rPr>
      </w:pPr>
      <w:r w:rsidRPr="007F2AAD">
        <w:rPr>
          <w:szCs w:val="28"/>
        </w:rPr>
        <w:t>Религия, как феномен культуры.</w:t>
      </w:r>
    </w:p>
    <w:p w:rsidR="007F2AAD" w:rsidRPr="007F2AAD" w:rsidRDefault="007F2AAD" w:rsidP="007F2AAD">
      <w:pPr>
        <w:numPr>
          <w:ilvl w:val="0"/>
          <w:numId w:val="24"/>
        </w:numPr>
        <w:ind w:left="896" w:hanging="357"/>
        <w:jc w:val="both"/>
        <w:rPr>
          <w:szCs w:val="28"/>
        </w:rPr>
      </w:pPr>
      <w:r w:rsidRPr="007F2AAD">
        <w:rPr>
          <w:szCs w:val="28"/>
        </w:rPr>
        <w:t>История взаимоотношений религиозного и научного видов знаний.</w:t>
      </w:r>
    </w:p>
    <w:p w:rsidR="007F2AAD" w:rsidRPr="007F2AAD" w:rsidRDefault="007F2AAD" w:rsidP="007F2AAD">
      <w:pPr>
        <w:numPr>
          <w:ilvl w:val="0"/>
          <w:numId w:val="24"/>
        </w:numPr>
        <w:ind w:left="896" w:hanging="357"/>
        <w:jc w:val="both"/>
        <w:rPr>
          <w:szCs w:val="28"/>
        </w:rPr>
      </w:pPr>
      <w:r w:rsidRPr="007F2AAD">
        <w:rPr>
          <w:szCs w:val="28"/>
        </w:rPr>
        <w:t>Естествознание с точки зрения геологов.</w:t>
      </w:r>
    </w:p>
    <w:p w:rsidR="007F2AAD" w:rsidRPr="007F2AAD" w:rsidRDefault="007F2AAD" w:rsidP="007F2AAD">
      <w:pPr>
        <w:numPr>
          <w:ilvl w:val="0"/>
          <w:numId w:val="24"/>
        </w:numPr>
        <w:ind w:left="896" w:hanging="357"/>
        <w:jc w:val="both"/>
        <w:rPr>
          <w:szCs w:val="28"/>
        </w:rPr>
      </w:pPr>
      <w:r w:rsidRPr="007F2AAD">
        <w:rPr>
          <w:szCs w:val="28"/>
        </w:rPr>
        <w:t>Взаимоотношения естествознания и религии в современном мире.</w:t>
      </w:r>
    </w:p>
    <w:p w:rsidR="007F2AAD" w:rsidRPr="007F2AAD" w:rsidRDefault="007F2AAD" w:rsidP="007F2AAD">
      <w:pPr>
        <w:numPr>
          <w:ilvl w:val="0"/>
          <w:numId w:val="24"/>
        </w:numPr>
        <w:ind w:left="896" w:hanging="357"/>
        <w:jc w:val="both"/>
        <w:rPr>
          <w:szCs w:val="28"/>
        </w:rPr>
      </w:pPr>
      <w:r w:rsidRPr="007F2AAD">
        <w:rPr>
          <w:szCs w:val="28"/>
        </w:rPr>
        <w:t>Социальный феномен науки.</w:t>
      </w:r>
    </w:p>
    <w:p w:rsidR="007F2AAD" w:rsidRPr="007F2AAD" w:rsidRDefault="007F2AAD" w:rsidP="007F2AAD">
      <w:pPr>
        <w:numPr>
          <w:ilvl w:val="0"/>
          <w:numId w:val="24"/>
        </w:numPr>
        <w:ind w:left="896" w:hanging="357"/>
        <w:jc w:val="both"/>
        <w:rPr>
          <w:szCs w:val="28"/>
        </w:rPr>
      </w:pPr>
      <w:r w:rsidRPr="007F2AAD">
        <w:rPr>
          <w:szCs w:val="28"/>
        </w:rPr>
        <w:t>Научное сообщество.</w:t>
      </w:r>
    </w:p>
    <w:p w:rsidR="007F2AAD" w:rsidRPr="007F2AAD" w:rsidRDefault="007F2AAD" w:rsidP="007F2AAD">
      <w:pPr>
        <w:numPr>
          <w:ilvl w:val="0"/>
          <w:numId w:val="24"/>
        </w:numPr>
        <w:ind w:left="896" w:hanging="357"/>
        <w:jc w:val="both"/>
        <w:rPr>
          <w:szCs w:val="28"/>
        </w:rPr>
      </w:pPr>
      <w:r w:rsidRPr="007F2AAD">
        <w:rPr>
          <w:szCs w:val="28"/>
        </w:rPr>
        <w:t>Идеалы и ценности науки.</w:t>
      </w:r>
    </w:p>
    <w:p w:rsidR="007F2AAD" w:rsidRPr="007F2AAD" w:rsidRDefault="007F2AAD" w:rsidP="007F2AAD">
      <w:pPr>
        <w:numPr>
          <w:ilvl w:val="0"/>
          <w:numId w:val="24"/>
        </w:numPr>
        <w:ind w:left="896" w:hanging="357"/>
        <w:jc w:val="both"/>
        <w:rPr>
          <w:szCs w:val="28"/>
        </w:rPr>
      </w:pPr>
      <w:r w:rsidRPr="007F2AAD">
        <w:rPr>
          <w:szCs w:val="28"/>
        </w:rPr>
        <w:t>Социальная ответственность ученого.</w:t>
      </w:r>
    </w:p>
    <w:p w:rsidR="007F2AAD" w:rsidRPr="007F2AAD" w:rsidRDefault="007F2AAD" w:rsidP="007F2AAD">
      <w:pPr>
        <w:pStyle w:val="af1"/>
        <w:numPr>
          <w:ilvl w:val="0"/>
          <w:numId w:val="24"/>
        </w:numPr>
        <w:spacing w:after="0" w:line="240" w:lineRule="auto"/>
        <w:ind w:left="896" w:hanging="357"/>
        <w:jc w:val="both"/>
        <w:rPr>
          <w:rFonts w:ascii="Times New Roman" w:hAnsi="Times New Roman"/>
          <w:sz w:val="28"/>
          <w:szCs w:val="28"/>
        </w:rPr>
      </w:pPr>
      <w:r w:rsidRPr="007F2AAD">
        <w:rPr>
          <w:rFonts w:ascii="Times New Roman" w:hAnsi="Times New Roman"/>
          <w:sz w:val="28"/>
          <w:szCs w:val="28"/>
        </w:rPr>
        <w:t>Становление эволюционных идей в науке.</w:t>
      </w:r>
    </w:p>
    <w:p w:rsidR="007F2AAD" w:rsidRPr="007F2AAD" w:rsidRDefault="007F2AAD" w:rsidP="007F2AAD">
      <w:pPr>
        <w:numPr>
          <w:ilvl w:val="0"/>
          <w:numId w:val="24"/>
        </w:numPr>
        <w:ind w:left="896" w:hanging="357"/>
        <w:jc w:val="both"/>
        <w:rPr>
          <w:szCs w:val="28"/>
        </w:rPr>
      </w:pPr>
      <w:r w:rsidRPr="007F2AAD">
        <w:rPr>
          <w:szCs w:val="28"/>
        </w:rPr>
        <w:lastRenderedPageBreak/>
        <w:t>Основные принципы глобального эволюционизма.</w:t>
      </w:r>
    </w:p>
    <w:p w:rsidR="007F2AAD" w:rsidRPr="007F2AAD" w:rsidRDefault="007F2AAD" w:rsidP="007F2AAD">
      <w:pPr>
        <w:numPr>
          <w:ilvl w:val="0"/>
          <w:numId w:val="24"/>
        </w:numPr>
        <w:ind w:left="896" w:hanging="357"/>
        <w:jc w:val="both"/>
        <w:rPr>
          <w:szCs w:val="28"/>
        </w:rPr>
      </w:pPr>
      <w:r w:rsidRPr="007F2AAD">
        <w:rPr>
          <w:szCs w:val="28"/>
        </w:rPr>
        <w:t>Закономерности и факторы эволюции.</w:t>
      </w:r>
    </w:p>
    <w:p w:rsidR="007F2AAD" w:rsidRPr="007F2AAD" w:rsidRDefault="007F2AAD" w:rsidP="007F2AAD">
      <w:pPr>
        <w:numPr>
          <w:ilvl w:val="0"/>
          <w:numId w:val="24"/>
        </w:numPr>
        <w:ind w:left="896" w:hanging="357"/>
        <w:jc w:val="both"/>
        <w:rPr>
          <w:szCs w:val="28"/>
        </w:rPr>
      </w:pPr>
      <w:r w:rsidRPr="007F2AAD">
        <w:rPr>
          <w:szCs w:val="28"/>
        </w:rPr>
        <w:t>Особенности эволюционного процесса.</w:t>
      </w:r>
    </w:p>
    <w:p w:rsidR="007F2AAD" w:rsidRPr="007F2AAD" w:rsidRDefault="007F2AAD" w:rsidP="007F2AAD">
      <w:pPr>
        <w:keepNext/>
        <w:keepLines/>
        <w:jc w:val="both"/>
        <w:rPr>
          <w:szCs w:val="28"/>
        </w:rPr>
      </w:pPr>
    </w:p>
    <w:p w:rsidR="007F2AAD" w:rsidRPr="007F2AAD" w:rsidRDefault="007F2AAD" w:rsidP="007F2AAD">
      <w:pPr>
        <w:keepNext/>
        <w:keepLines/>
        <w:ind w:firstLine="540"/>
        <w:jc w:val="both"/>
        <w:rPr>
          <w:b/>
          <w:i/>
          <w:szCs w:val="28"/>
        </w:rPr>
      </w:pPr>
      <w:r w:rsidRPr="007F2AAD">
        <w:rPr>
          <w:b/>
          <w:i/>
          <w:szCs w:val="28"/>
        </w:rPr>
        <w:t>Основная литература:</w:t>
      </w:r>
    </w:p>
    <w:p w:rsidR="007F2AAD" w:rsidRPr="007F2AAD" w:rsidRDefault="007F2AAD" w:rsidP="007F2AAD">
      <w:pPr>
        <w:numPr>
          <w:ilvl w:val="0"/>
          <w:numId w:val="3"/>
        </w:numPr>
        <w:jc w:val="both"/>
        <w:rPr>
          <w:szCs w:val="28"/>
        </w:rPr>
      </w:pPr>
      <w:r w:rsidRPr="007F2AAD">
        <w:rPr>
          <w:szCs w:val="28"/>
        </w:rPr>
        <w:t>1. Бондарев В.П. Концепции современного естествознания. Учебник. М., 2011</w:t>
      </w:r>
    </w:p>
    <w:p w:rsidR="007F2AAD" w:rsidRPr="007F2AAD" w:rsidRDefault="007F2AAD" w:rsidP="007F2AAD">
      <w:pPr>
        <w:numPr>
          <w:ilvl w:val="0"/>
          <w:numId w:val="3"/>
        </w:numPr>
        <w:jc w:val="both"/>
        <w:rPr>
          <w:szCs w:val="28"/>
        </w:rPr>
      </w:pPr>
      <w:r w:rsidRPr="007F2AAD">
        <w:rPr>
          <w:szCs w:val="28"/>
        </w:rPr>
        <w:t>Горелов А.А. Концепции современного естествознания. Учебное пособие. М., 2011</w:t>
      </w:r>
    </w:p>
    <w:p w:rsidR="007F2AAD" w:rsidRPr="007F2AAD" w:rsidRDefault="007F2AAD" w:rsidP="007F2AAD">
      <w:pPr>
        <w:numPr>
          <w:ilvl w:val="0"/>
          <w:numId w:val="3"/>
        </w:numPr>
        <w:jc w:val="both"/>
        <w:rPr>
          <w:szCs w:val="28"/>
        </w:rPr>
      </w:pPr>
      <w:r w:rsidRPr="007F2AAD">
        <w:rPr>
          <w:szCs w:val="28"/>
        </w:rPr>
        <w:t>Лихин А.Ф. Концепции современного естествознания. Учебник. М., 2011</w:t>
      </w:r>
    </w:p>
    <w:p w:rsidR="007F2AAD" w:rsidRPr="007F2AAD" w:rsidRDefault="007F2AAD" w:rsidP="007F2AAD">
      <w:pPr>
        <w:numPr>
          <w:ilvl w:val="0"/>
          <w:numId w:val="3"/>
        </w:numPr>
        <w:jc w:val="both"/>
        <w:rPr>
          <w:szCs w:val="28"/>
        </w:rPr>
      </w:pPr>
      <w:r w:rsidRPr="007F2AAD">
        <w:rPr>
          <w:szCs w:val="28"/>
        </w:rPr>
        <w:t>Козина Е.Ф., Степанян Е.Н.  Методика преподавания естествознания. Учебное пособие. М., 2004</w:t>
      </w:r>
    </w:p>
    <w:p w:rsidR="007F2AAD" w:rsidRPr="007F2AAD" w:rsidRDefault="007F2AAD" w:rsidP="007F2AAD">
      <w:pPr>
        <w:jc w:val="both"/>
        <w:rPr>
          <w:b/>
          <w:i/>
          <w:szCs w:val="28"/>
        </w:rPr>
      </w:pPr>
    </w:p>
    <w:p w:rsidR="007F2AAD" w:rsidRPr="007F2AAD" w:rsidRDefault="007F2AAD" w:rsidP="007F2AAD">
      <w:pPr>
        <w:ind w:left="360" w:firstLine="180"/>
        <w:jc w:val="center"/>
        <w:rPr>
          <w:b/>
          <w:szCs w:val="28"/>
        </w:rPr>
      </w:pPr>
      <w:r w:rsidRPr="007F2AAD">
        <w:rPr>
          <w:b/>
          <w:i/>
          <w:szCs w:val="28"/>
        </w:rPr>
        <w:t xml:space="preserve">Модуль 2. </w:t>
      </w:r>
      <w:r w:rsidRPr="007F2AAD">
        <w:rPr>
          <w:b/>
          <w:szCs w:val="28"/>
        </w:rPr>
        <w:t>Концепции классической науки о пространстве и времени. Физическая и химическая картины мира.</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Размеры микрообъектов и макрообъектов.</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Межзвездные и межгалактические пространства.</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Малые интервалы времени. Исчисление лет и исторических эпох.</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Геологические и космические. интервалы времени.</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Модели развития Вселенной.</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Происхождение и эволюция звезд и галактик.</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Происхождение солнечной системы.</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Основные проблемы современной астрофизики.</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Химические явления и их сущность </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Основные концептуальные системы химии.</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Химический состав вещества</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Химическая структура вещества</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Химические процессы</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Химическая эволюция</w:t>
      </w:r>
    </w:p>
    <w:p w:rsidR="007F2AAD" w:rsidRPr="007F2AAD" w:rsidRDefault="007F2AAD" w:rsidP="007F2AAD">
      <w:pPr>
        <w:keepNext/>
        <w:keepLines/>
        <w:ind w:firstLine="540"/>
        <w:jc w:val="both"/>
        <w:rPr>
          <w:b/>
          <w:i/>
          <w:szCs w:val="28"/>
        </w:rPr>
      </w:pPr>
      <w:r w:rsidRPr="007F2AAD">
        <w:rPr>
          <w:b/>
          <w:i/>
          <w:szCs w:val="28"/>
        </w:rPr>
        <w:t>Основная литература:</w:t>
      </w:r>
    </w:p>
    <w:p w:rsidR="007F2AAD" w:rsidRPr="007F2AAD" w:rsidRDefault="007F2AAD" w:rsidP="007F2AAD">
      <w:pPr>
        <w:numPr>
          <w:ilvl w:val="0"/>
          <w:numId w:val="19"/>
        </w:numPr>
        <w:jc w:val="both"/>
        <w:rPr>
          <w:szCs w:val="28"/>
        </w:rPr>
      </w:pPr>
      <w:r w:rsidRPr="007F2AAD">
        <w:rPr>
          <w:szCs w:val="28"/>
        </w:rPr>
        <w:t>Бондарев В.П. Концепции современного естествознания. Учебник. М., 2011</w:t>
      </w:r>
    </w:p>
    <w:p w:rsidR="007F2AAD" w:rsidRPr="007F2AAD" w:rsidRDefault="007F2AAD" w:rsidP="007F2AAD">
      <w:pPr>
        <w:numPr>
          <w:ilvl w:val="0"/>
          <w:numId w:val="19"/>
        </w:numPr>
        <w:jc w:val="both"/>
        <w:rPr>
          <w:szCs w:val="28"/>
        </w:rPr>
      </w:pPr>
      <w:r w:rsidRPr="007F2AAD">
        <w:rPr>
          <w:szCs w:val="28"/>
        </w:rPr>
        <w:t>Горелов А.А.Концепции современного естествознания. Учебное пособие. М., 2011</w:t>
      </w:r>
    </w:p>
    <w:p w:rsidR="007F2AAD" w:rsidRPr="007F2AAD" w:rsidRDefault="007F2AAD" w:rsidP="007F2AAD">
      <w:pPr>
        <w:numPr>
          <w:ilvl w:val="0"/>
          <w:numId w:val="19"/>
        </w:numPr>
        <w:jc w:val="both"/>
        <w:rPr>
          <w:szCs w:val="28"/>
        </w:rPr>
      </w:pPr>
      <w:r w:rsidRPr="007F2AAD">
        <w:rPr>
          <w:szCs w:val="28"/>
        </w:rPr>
        <w:t>Лихин А.Ф. Концепции современного естествознания. Учебник. М., 2011</w:t>
      </w:r>
    </w:p>
    <w:p w:rsidR="007F2AAD" w:rsidRPr="007F2AAD" w:rsidRDefault="007F2AAD" w:rsidP="007F2AAD">
      <w:pPr>
        <w:numPr>
          <w:ilvl w:val="0"/>
          <w:numId w:val="19"/>
        </w:numPr>
        <w:jc w:val="both"/>
        <w:rPr>
          <w:szCs w:val="28"/>
        </w:rPr>
      </w:pPr>
      <w:r w:rsidRPr="007F2AAD">
        <w:rPr>
          <w:szCs w:val="28"/>
        </w:rPr>
        <w:t>Козина Е.Ф., Степанян Е.Н.  Методика преподавания естествознания. Учебное пособие. М., 2004</w:t>
      </w:r>
    </w:p>
    <w:p w:rsidR="007F2AAD" w:rsidRPr="007F2AAD" w:rsidRDefault="007F2AAD" w:rsidP="007F2AAD">
      <w:pPr>
        <w:jc w:val="both"/>
        <w:rPr>
          <w:szCs w:val="28"/>
        </w:rPr>
      </w:pPr>
    </w:p>
    <w:p w:rsidR="00FE7B29" w:rsidRDefault="00FE7B29" w:rsidP="007F2AAD">
      <w:pPr>
        <w:ind w:left="720" w:hanging="540"/>
        <w:jc w:val="center"/>
        <w:rPr>
          <w:b/>
          <w:i/>
          <w:szCs w:val="28"/>
        </w:rPr>
      </w:pPr>
    </w:p>
    <w:p w:rsidR="00FE7B29" w:rsidRDefault="00FE7B29" w:rsidP="007F2AAD">
      <w:pPr>
        <w:ind w:left="720" w:hanging="540"/>
        <w:jc w:val="center"/>
        <w:rPr>
          <w:b/>
          <w:i/>
          <w:szCs w:val="28"/>
        </w:rPr>
      </w:pPr>
    </w:p>
    <w:p w:rsidR="007F2AAD" w:rsidRPr="007F2AAD" w:rsidRDefault="007F2AAD" w:rsidP="008C53D5">
      <w:pPr>
        <w:ind w:left="720" w:hanging="540"/>
        <w:jc w:val="center"/>
        <w:rPr>
          <w:b/>
          <w:szCs w:val="28"/>
        </w:rPr>
      </w:pPr>
      <w:r w:rsidRPr="007F2AAD">
        <w:rPr>
          <w:b/>
          <w:i/>
          <w:szCs w:val="28"/>
        </w:rPr>
        <w:lastRenderedPageBreak/>
        <w:t xml:space="preserve">Модуль 3.  </w:t>
      </w:r>
      <w:r w:rsidRPr="007F2AAD">
        <w:rPr>
          <w:b/>
          <w:szCs w:val="28"/>
        </w:rPr>
        <w:t>Географическое изучение земли и геологическое строение.</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Фигура земли.</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Внутреннее строение земли.</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Основные характеристики земли.</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Типы земной коры.</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Эндогенные (внутренние) процессы.</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Экзогенные (внешние) процессы.</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Взаимодействие эндогенных и экзогенных процессов.</w:t>
      </w:r>
    </w:p>
    <w:p w:rsidR="007F2AAD" w:rsidRPr="007F2AAD" w:rsidRDefault="007F2AAD" w:rsidP="007F2AAD">
      <w:pPr>
        <w:keepNext/>
        <w:keepLines/>
        <w:ind w:firstLine="540"/>
        <w:jc w:val="both"/>
        <w:rPr>
          <w:b/>
          <w:i/>
          <w:szCs w:val="28"/>
        </w:rPr>
      </w:pPr>
      <w:r w:rsidRPr="007F2AAD">
        <w:rPr>
          <w:b/>
          <w:i/>
          <w:szCs w:val="28"/>
        </w:rPr>
        <w:t>Основная литература:</w:t>
      </w:r>
    </w:p>
    <w:p w:rsidR="007F2AAD" w:rsidRPr="007F2AAD" w:rsidRDefault="007F2AAD" w:rsidP="007F2AAD">
      <w:pPr>
        <w:numPr>
          <w:ilvl w:val="0"/>
          <w:numId w:val="20"/>
        </w:numPr>
        <w:tabs>
          <w:tab w:val="clear" w:pos="1560"/>
          <w:tab w:val="num" w:pos="180"/>
        </w:tabs>
        <w:ind w:left="900" w:firstLine="180"/>
        <w:jc w:val="both"/>
        <w:rPr>
          <w:szCs w:val="28"/>
        </w:rPr>
      </w:pPr>
      <w:r w:rsidRPr="007F2AAD">
        <w:rPr>
          <w:szCs w:val="28"/>
        </w:rPr>
        <w:t>Бондарев В.П. Концепции современного естествознания. Учебник. М., 2011</w:t>
      </w:r>
    </w:p>
    <w:p w:rsidR="007F2AAD" w:rsidRPr="007F2AAD" w:rsidRDefault="007F2AAD" w:rsidP="007F2AAD">
      <w:pPr>
        <w:numPr>
          <w:ilvl w:val="0"/>
          <w:numId w:val="20"/>
        </w:numPr>
        <w:tabs>
          <w:tab w:val="clear" w:pos="1560"/>
          <w:tab w:val="num" w:pos="180"/>
        </w:tabs>
        <w:ind w:left="900" w:firstLine="180"/>
        <w:jc w:val="both"/>
        <w:rPr>
          <w:szCs w:val="28"/>
        </w:rPr>
      </w:pPr>
      <w:r w:rsidRPr="007F2AAD">
        <w:rPr>
          <w:szCs w:val="28"/>
        </w:rPr>
        <w:t>Горелов А.А. Концепции современного естествознания. Учебное пособие. М., 2011</w:t>
      </w:r>
    </w:p>
    <w:p w:rsidR="007F2AAD" w:rsidRPr="007F2AAD" w:rsidRDefault="007F2AAD" w:rsidP="007F2AAD">
      <w:pPr>
        <w:numPr>
          <w:ilvl w:val="0"/>
          <w:numId w:val="20"/>
        </w:numPr>
        <w:tabs>
          <w:tab w:val="clear" w:pos="1560"/>
          <w:tab w:val="num" w:pos="180"/>
        </w:tabs>
        <w:ind w:left="900" w:firstLine="180"/>
        <w:jc w:val="both"/>
        <w:rPr>
          <w:szCs w:val="28"/>
        </w:rPr>
      </w:pPr>
      <w:r w:rsidRPr="007F2AAD">
        <w:rPr>
          <w:szCs w:val="28"/>
        </w:rPr>
        <w:t>Лихин А.Ф. Концепции современного естествознания. Учебник. М., 2011</w:t>
      </w:r>
    </w:p>
    <w:p w:rsidR="007F2AAD" w:rsidRPr="007F2AAD" w:rsidRDefault="007F2AAD" w:rsidP="007F2AAD">
      <w:pPr>
        <w:numPr>
          <w:ilvl w:val="0"/>
          <w:numId w:val="20"/>
        </w:numPr>
        <w:tabs>
          <w:tab w:val="clear" w:pos="1560"/>
          <w:tab w:val="num" w:pos="180"/>
        </w:tabs>
        <w:ind w:left="900" w:firstLine="180"/>
        <w:jc w:val="both"/>
        <w:rPr>
          <w:szCs w:val="28"/>
        </w:rPr>
      </w:pPr>
      <w:r w:rsidRPr="007F2AAD">
        <w:rPr>
          <w:szCs w:val="28"/>
        </w:rPr>
        <w:t>Козина Е.Ф., Степанян Е.Н.  Методика преподавания естествознания. Учебное пособие. М., 2004</w:t>
      </w:r>
    </w:p>
    <w:p w:rsidR="007F2AAD" w:rsidRPr="007F2AAD" w:rsidRDefault="007F2AAD" w:rsidP="007F2AAD">
      <w:pPr>
        <w:jc w:val="both"/>
        <w:rPr>
          <w:b/>
          <w:i/>
          <w:szCs w:val="28"/>
        </w:rPr>
      </w:pPr>
    </w:p>
    <w:p w:rsidR="007F2AAD" w:rsidRPr="007F2AAD" w:rsidRDefault="007F2AAD" w:rsidP="007F2AAD">
      <w:pPr>
        <w:ind w:firstLine="539"/>
        <w:jc w:val="center"/>
        <w:rPr>
          <w:b/>
          <w:szCs w:val="28"/>
        </w:rPr>
      </w:pPr>
      <w:r w:rsidRPr="007F2AAD">
        <w:rPr>
          <w:b/>
          <w:i/>
          <w:szCs w:val="28"/>
        </w:rPr>
        <w:t xml:space="preserve">Модуль 4. </w:t>
      </w:r>
      <w:r w:rsidRPr="007F2AAD">
        <w:rPr>
          <w:b/>
          <w:szCs w:val="28"/>
        </w:rPr>
        <w:t>Биологическая картина мира.</w:t>
      </w:r>
    </w:p>
    <w:p w:rsidR="007F2AAD" w:rsidRPr="007F2AAD" w:rsidRDefault="007F2AAD" w:rsidP="007F2AAD">
      <w:pPr>
        <w:ind w:firstLine="539"/>
        <w:jc w:val="center"/>
        <w:rPr>
          <w:b/>
          <w:szCs w:val="28"/>
        </w:rPr>
      </w:pPr>
      <w:r w:rsidRPr="007F2AAD">
        <w:rPr>
          <w:b/>
          <w:szCs w:val="28"/>
        </w:rPr>
        <w:t>Взаимодействие природы и общества</w:t>
      </w:r>
    </w:p>
    <w:p w:rsidR="007F2AAD" w:rsidRPr="007F2AAD" w:rsidRDefault="007F2AAD" w:rsidP="007F2AAD">
      <w:pPr>
        <w:jc w:val="both"/>
        <w:rPr>
          <w:szCs w:val="28"/>
        </w:rPr>
      </w:pP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Человек в системе животного мира.</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Этапы антропогенеза. </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Биоэтика и богословские науки.</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Глобальные проблемы человечества и концепции взаимодействия общества с окружающей средой.</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Представления о географической и окружающей среде.</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Окружающая среда и глобальные проблемы человечества. </w:t>
      </w:r>
    </w:p>
    <w:p w:rsidR="007F2AAD" w:rsidRPr="007F2AAD" w:rsidRDefault="007F2AAD" w:rsidP="007F2AAD">
      <w:pPr>
        <w:pStyle w:val="af1"/>
        <w:numPr>
          <w:ilvl w:val="0"/>
          <w:numId w:val="24"/>
        </w:numPr>
        <w:jc w:val="both"/>
        <w:rPr>
          <w:rFonts w:ascii="Times New Roman" w:hAnsi="Times New Roman"/>
          <w:sz w:val="28"/>
          <w:szCs w:val="28"/>
        </w:rPr>
      </w:pPr>
      <w:r w:rsidRPr="007F2AAD">
        <w:rPr>
          <w:rFonts w:ascii="Times New Roman" w:hAnsi="Times New Roman"/>
          <w:sz w:val="28"/>
          <w:szCs w:val="28"/>
        </w:rPr>
        <w:t xml:space="preserve"> Источники концепций взаимодействия общества с окружающей средой.</w:t>
      </w:r>
    </w:p>
    <w:p w:rsidR="007F2AAD" w:rsidRPr="007F2AAD" w:rsidRDefault="007F2AAD" w:rsidP="007F2AAD">
      <w:pPr>
        <w:keepNext/>
        <w:keepLines/>
        <w:ind w:firstLine="539"/>
        <w:jc w:val="both"/>
        <w:rPr>
          <w:i/>
          <w:szCs w:val="28"/>
        </w:rPr>
      </w:pPr>
    </w:p>
    <w:p w:rsidR="007F2AAD" w:rsidRPr="007F2AAD" w:rsidRDefault="007F2AAD" w:rsidP="007F2AAD">
      <w:pPr>
        <w:keepNext/>
        <w:keepLines/>
        <w:ind w:firstLine="539"/>
        <w:jc w:val="both"/>
        <w:rPr>
          <w:b/>
          <w:i/>
          <w:szCs w:val="28"/>
        </w:rPr>
      </w:pPr>
      <w:r w:rsidRPr="007F2AAD">
        <w:rPr>
          <w:b/>
          <w:i/>
          <w:szCs w:val="28"/>
        </w:rPr>
        <w:t>Основная литература:</w:t>
      </w:r>
    </w:p>
    <w:p w:rsidR="007F2AAD" w:rsidRPr="007F2AAD" w:rsidRDefault="007F2AAD" w:rsidP="007F2AAD">
      <w:pPr>
        <w:numPr>
          <w:ilvl w:val="0"/>
          <w:numId w:val="13"/>
        </w:numPr>
        <w:ind w:left="0" w:firstLine="539"/>
        <w:jc w:val="both"/>
        <w:rPr>
          <w:szCs w:val="28"/>
        </w:rPr>
      </w:pPr>
      <w:r w:rsidRPr="007F2AAD">
        <w:rPr>
          <w:szCs w:val="28"/>
        </w:rPr>
        <w:t>Бондарев В.П. Концепции современного естествознания. Учебник. М., 2011</w:t>
      </w:r>
    </w:p>
    <w:p w:rsidR="007F2AAD" w:rsidRPr="007F2AAD" w:rsidRDefault="007F2AAD" w:rsidP="007F2AAD">
      <w:pPr>
        <w:numPr>
          <w:ilvl w:val="0"/>
          <w:numId w:val="13"/>
        </w:numPr>
        <w:ind w:left="0" w:firstLine="539"/>
        <w:jc w:val="both"/>
        <w:rPr>
          <w:szCs w:val="28"/>
        </w:rPr>
      </w:pPr>
      <w:r w:rsidRPr="007F2AAD">
        <w:rPr>
          <w:szCs w:val="28"/>
        </w:rPr>
        <w:t>Горелов А.А. Концепции современного естествознания. Учебное пособие.. М., 2011</w:t>
      </w:r>
    </w:p>
    <w:p w:rsidR="007F2AAD" w:rsidRPr="007F2AAD" w:rsidRDefault="007F2AAD" w:rsidP="007F2AAD">
      <w:pPr>
        <w:numPr>
          <w:ilvl w:val="0"/>
          <w:numId w:val="13"/>
        </w:numPr>
        <w:ind w:left="0" w:firstLine="539"/>
        <w:jc w:val="both"/>
        <w:rPr>
          <w:szCs w:val="28"/>
        </w:rPr>
      </w:pPr>
      <w:r w:rsidRPr="007F2AAD">
        <w:rPr>
          <w:szCs w:val="28"/>
        </w:rPr>
        <w:t>Лихин А.Ф. Концепции современного естествознания. Учебник. М., 2011</w:t>
      </w:r>
    </w:p>
    <w:p w:rsidR="007F2AAD" w:rsidRPr="007F2AAD" w:rsidRDefault="007F2AAD" w:rsidP="007F2AAD">
      <w:pPr>
        <w:numPr>
          <w:ilvl w:val="0"/>
          <w:numId w:val="13"/>
        </w:numPr>
        <w:ind w:left="0" w:firstLine="539"/>
        <w:jc w:val="both"/>
        <w:rPr>
          <w:szCs w:val="28"/>
        </w:rPr>
      </w:pPr>
      <w:r w:rsidRPr="007F2AAD">
        <w:rPr>
          <w:szCs w:val="28"/>
        </w:rPr>
        <w:t>Козина Е.Ф., Степанян Е.Н.  Методика преподавания естествознания. Учебное пособие. М., 2004</w:t>
      </w:r>
    </w:p>
    <w:p w:rsidR="00E20CBF" w:rsidRPr="00822603" w:rsidRDefault="00E20CBF" w:rsidP="00E20CBF">
      <w:pPr>
        <w:jc w:val="both"/>
        <w:rPr>
          <w:szCs w:val="28"/>
        </w:rPr>
      </w:pPr>
    </w:p>
    <w:p w:rsidR="00E20CBF" w:rsidRDefault="00E20CBF" w:rsidP="003B290C">
      <w:pPr>
        <w:keepNext/>
        <w:keepLines/>
        <w:jc w:val="center"/>
        <w:rPr>
          <w:b/>
          <w:szCs w:val="28"/>
        </w:rPr>
      </w:pPr>
      <w:r w:rsidRPr="00822603">
        <w:rPr>
          <w:b/>
          <w:szCs w:val="28"/>
        </w:rPr>
        <w:lastRenderedPageBreak/>
        <w:t>Пер</w:t>
      </w:r>
      <w:r w:rsidR="00E13143">
        <w:rPr>
          <w:b/>
          <w:szCs w:val="28"/>
        </w:rPr>
        <w:t>ечень вопросов для подготовки к</w:t>
      </w:r>
      <w:r w:rsidR="00952ACA">
        <w:rPr>
          <w:b/>
          <w:szCs w:val="28"/>
        </w:rPr>
        <w:t xml:space="preserve"> зачёту</w:t>
      </w:r>
      <w:r w:rsidR="003B290C">
        <w:rPr>
          <w:b/>
          <w:szCs w:val="28"/>
        </w:rPr>
        <w:t xml:space="preserve"> </w:t>
      </w:r>
    </w:p>
    <w:p w:rsidR="003B290C" w:rsidRPr="001B2DF9" w:rsidRDefault="003B290C" w:rsidP="003B290C">
      <w:pPr>
        <w:keepNext/>
        <w:keepLines/>
        <w:jc w:val="center"/>
        <w:rPr>
          <w:b/>
          <w:szCs w:val="28"/>
        </w:rPr>
      </w:pPr>
      <w:bookmarkStart w:id="1" w:name="_GoBack"/>
      <w:bookmarkEnd w:id="1"/>
    </w:p>
    <w:p w:rsidR="00E20CBF" w:rsidRPr="00F333C1" w:rsidRDefault="00E20CBF" w:rsidP="00E20CBF">
      <w:pPr>
        <w:numPr>
          <w:ilvl w:val="0"/>
          <w:numId w:val="15"/>
        </w:numPr>
        <w:jc w:val="both"/>
        <w:rPr>
          <w:szCs w:val="28"/>
        </w:rPr>
      </w:pPr>
      <w:r w:rsidRPr="00F333C1">
        <w:rPr>
          <w:szCs w:val="28"/>
        </w:rPr>
        <w:t>Естественнонаучная и гуманитарная культуры.</w:t>
      </w:r>
    </w:p>
    <w:p w:rsidR="00E20CBF" w:rsidRPr="00F333C1" w:rsidRDefault="00E20CBF" w:rsidP="00E20CBF">
      <w:pPr>
        <w:numPr>
          <w:ilvl w:val="0"/>
          <w:numId w:val="15"/>
        </w:numPr>
        <w:jc w:val="both"/>
        <w:rPr>
          <w:szCs w:val="28"/>
        </w:rPr>
      </w:pPr>
      <w:r w:rsidRPr="00F333C1">
        <w:rPr>
          <w:szCs w:val="28"/>
        </w:rPr>
        <w:t>Классификация науки и отраслей естествознания.</w:t>
      </w:r>
    </w:p>
    <w:p w:rsidR="00E20CBF" w:rsidRPr="00F333C1" w:rsidRDefault="00E20CBF" w:rsidP="00E20CBF">
      <w:pPr>
        <w:numPr>
          <w:ilvl w:val="0"/>
          <w:numId w:val="15"/>
        </w:numPr>
        <w:jc w:val="both"/>
        <w:rPr>
          <w:szCs w:val="28"/>
        </w:rPr>
      </w:pPr>
      <w:r w:rsidRPr="00F333C1">
        <w:rPr>
          <w:szCs w:val="28"/>
        </w:rPr>
        <w:t>Естествознание и философия.</w:t>
      </w:r>
    </w:p>
    <w:p w:rsidR="00E20CBF" w:rsidRPr="00F333C1" w:rsidRDefault="00E20CBF" w:rsidP="00E20CBF">
      <w:pPr>
        <w:numPr>
          <w:ilvl w:val="0"/>
          <w:numId w:val="15"/>
        </w:numPr>
        <w:jc w:val="both"/>
        <w:rPr>
          <w:szCs w:val="28"/>
        </w:rPr>
      </w:pPr>
      <w:r w:rsidRPr="00F333C1">
        <w:rPr>
          <w:szCs w:val="28"/>
        </w:rPr>
        <w:t>Естествознание и знаковые системы. Математика.</w:t>
      </w:r>
    </w:p>
    <w:p w:rsidR="00E20CBF" w:rsidRPr="00F333C1" w:rsidRDefault="00E20CBF" w:rsidP="00E20CBF">
      <w:pPr>
        <w:numPr>
          <w:ilvl w:val="0"/>
          <w:numId w:val="15"/>
        </w:numPr>
        <w:jc w:val="both"/>
        <w:rPr>
          <w:szCs w:val="28"/>
        </w:rPr>
      </w:pPr>
      <w:r w:rsidRPr="00F333C1">
        <w:rPr>
          <w:szCs w:val="28"/>
        </w:rPr>
        <w:t>Естествознание и религия.</w:t>
      </w:r>
    </w:p>
    <w:p w:rsidR="00E20CBF" w:rsidRPr="00F333C1" w:rsidRDefault="00E20CBF" w:rsidP="00E20CBF">
      <w:pPr>
        <w:numPr>
          <w:ilvl w:val="0"/>
          <w:numId w:val="15"/>
        </w:numPr>
        <w:jc w:val="both"/>
        <w:rPr>
          <w:szCs w:val="28"/>
        </w:rPr>
      </w:pPr>
      <w:r w:rsidRPr="00F333C1">
        <w:rPr>
          <w:szCs w:val="28"/>
        </w:rPr>
        <w:t>Подходы к изучению и модели развития науки.</w:t>
      </w:r>
    </w:p>
    <w:p w:rsidR="00E20CBF" w:rsidRPr="00F333C1" w:rsidRDefault="00E20CBF" w:rsidP="00E20CBF">
      <w:pPr>
        <w:numPr>
          <w:ilvl w:val="0"/>
          <w:numId w:val="15"/>
        </w:numPr>
        <w:jc w:val="both"/>
        <w:rPr>
          <w:szCs w:val="28"/>
        </w:rPr>
      </w:pPr>
      <w:r w:rsidRPr="00F333C1">
        <w:rPr>
          <w:szCs w:val="28"/>
        </w:rPr>
        <w:t>Традиции и но</w:t>
      </w:r>
      <w:r w:rsidR="00E13143">
        <w:rPr>
          <w:szCs w:val="28"/>
        </w:rPr>
        <w:t>вации в истории естествознания.</w:t>
      </w:r>
    </w:p>
    <w:p w:rsidR="00E20CBF" w:rsidRPr="00F333C1" w:rsidRDefault="00E20CBF" w:rsidP="00E20CBF">
      <w:pPr>
        <w:numPr>
          <w:ilvl w:val="0"/>
          <w:numId w:val="15"/>
        </w:numPr>
        <w:jc w:val="both"/>
        <w:rPr>
          <w:szCs w:val="28"/>
        </w:rPr>
      </w:pPr>
      <w:r w:rsidRPr="00F333C1">
        <w:rPr>
          <w:szCs w:val="28"/>
        </w:rPr>
        <w:t>Этапы становления современного естествознания.</w:t>
      </w:r>
    </w:p>
    <w:p w:rsidR="00E20CBF" w:rsidRPr="00F333C1" w:rsidRDefault="00E20CBF" w:rsidP="00E20CBF">
      <w:pPr>
        <w:numPr>
          <w:ilvl w:val="0"/>
          <w:numId w:val="15"/>
        </w:numPr>
        <w:jc w:val="both"/>
        <w:rPr>
          <w:szCs w:val="28"/>
        </w:rPr>
      </w:pPr>
      <w:r w:rsidRPr="00F333C1">
        <w:rPr>
          <w:szCs w:val="28"/>
        </w:rPr>
        <w:t>История отраслей естествозн</w:t>
      </w:r>
      <w:r w:rsidR="00E13143">
        <w:rPr>
          <w:szCs w:val="28"/>
        </w:rPr>
        <w:t xml:space="preserve">ания (Физика, химия, геология, </w:t>
      </w:r>
      <w:r w:rsidRPr="00F333C1">
        <w:rPr>
          <w:szCs w:val="28"/>
        </w:rPr>
        <w:t>биология, география).</w:t>
      </w:r>
    </w:p>
    <w:p w:rsidR="00E20CBF" w:rsidRPr="00F333C1" w:rsidRDefault="00E20CBF" w:rsidP="00E20CBF">
      <w:pPr>
        <w:numPr>
          <w:ilvl w:val="0"/>
          <w:numId w:val="15"/>
        </w:numPr>
        <w:jc w:val="both"/>
        <w:rPr>
          <w:szCs w:val="28"/>
        </w:rPr>
      </w:pPr>
      <w:r w:rsidRPr="00F333C1">
        <w:rPr>
          <w:szCs w:val="28"/>
        </w:rPr>
        <w:t xml:space="preserve"> Сущность познания</w:t>
      </w:r>
    </w:p>
    <w:p w:rsidR="00E20CBF" w:rsidRPr="00F333C1" w:rsidRDefault="00E20CBF" w:rsidP="00E20CBF">
      <w:pPr>
        <w:numPr>
          <w:ilvl w:val="0"/>
          <w:numId w:val="15"/>
        </w:numPr>
        <w:jc w:val="both"/>
        <w:rPr>
          <w:szCs w:val="28"/>
        </w:rPr>
      </w:pPr>
      <w:r w:rsidRPr="00F333C1">
        <w:rPr>
          <w:szCs w:val="28"/>
        </w:rPr>
        <w:t xml:space="preserve"> Специфика научного познания.</w:t>
      </w:r>
    </w:p>
    <w:p w:rsidR="00E20CBF" w:rsidRPr="00F333C1" w:rsidRDefault="00E20CBF" w:rsidP="00E20CBF">
      <w:pPr>
        <w:numPr>
          <w:ilvl w:val="0"/>
          <w:numId w:val="15"/>
        </w:numPr>
        <w:jc w:val="both"/>
        <w:rPr>
          <w:szCs w:val="28"/>
        </w:rPr>
      </w:pPr>
      <w:r w:rsidRPr="00F333C1">
        <w:rPr>
          <w:szCs w:val="28"/>
        </w:rPr>
        <w:t xml:space="preserve"> Средства и методы науки.</w:t>
      </w:r>
    </w:p>
    <w:p w:rsidR="00E20CBF" w:rsidRPr="00F333C1" w:rsidRDefault="00E20CBF" w:rsidP="00E20CBF">
      <w:pPr>
        <w:numPr>
          <w:ilvl w:val="0"/>
          <w:numId w:val="15"/>
        </w:numPr>
        <w:jc w:val="both"/>
        <w:rPr>
          <w:szCs w:val="28"/>
        </w:rPr>
      </w:pPr>
      <w:r w:rsidRPr="00F333C1">
        <w:rPr>
          <w:szCs w:val="28"/>
        </w:rPr>
        <w:t xml:space="preserve"> Структура и уровни научного знания.</w:t>
      </w:r>
    </w:p>
    <w:p w:rsidR="00E20CBF" w:rsidRPr="00F333C1" w:rsidRDefault="00E20CBF" w:rsidP="00E20CBF">
      <w:pPr>
        <w:numPr>
          <w:ilvl w:val="0"/>
          <w:numId w:val="15"/>
        </w:numPr>
        <w:jc w:val="both"/>
        <w:rPr>
          <w:szCs w:val="28"/>
        </w:rPr>
      </w:pPr>
      <w:r w:rsidRPr="00F333C1">
        <w:rPr>
          <w:szCs w:val="28"/>
        </w:rPr>
        <w:t xml:space="preserve"> Наука как специальный институт. Этические проблемы науки.</w:t>
      </w:r>
    </w:p>
    <w:p w:rsidR="00E20CBF" w:rsidRPr="00F333C1" w:rsidRDefault="00E20CBF" w:rsidP="00E20CBF">
      <w:pPr>
        <w:numPr>
          <w:ilvl w:val="0"/>
          <w:numId w:val="15"/>
        </w:numPr>
        <w:jc w:val="both"/>
        <w:rPr>
          <w:szCs w:val="28"/>
        </w:rPr>
      </w:pPr>
      <w:r w:rsidRPr="00F333C1">
        <w:rPr>
          <w:szCs w:val="28"/>
        </w:rPr>
        <w:t xml:space="preserve"> Системный подход.</w:t>
      </w:r>
    </w:p>
    <w:p w:rsidR="00E20CBF" w:rsidRPr="00F333C1" w:rsidRDefault="00E20CBF" w:rsidP="00E20CBF">
      <w:pPr>
        <w:numPr>
          <w:ilvl w:val="0"/>
          <w:numId w:val="15"/>
        </w:numPr>
        <w:jc w:val="both"/>
        <w:rPr>
          <w:szCs w:val="28"/>
        </w:rPr>
      </w:pPr>
      <w:r w:rsidRPr="00F333C1">
        <w:rPr>
          <w:szCs w:val="28"/>
        </w:rPr>
        <w:t xml:space="preserve"> Модели и моделирование систем.</w:t>
      </w:r>
    </w:p>
    <w:p w:rsidR="00E20CBF" w:rsidRPr="00F333C1" w:rsidRDefault="00E20CBF" w:rsidP="00E20CBF">
      <w:pPr>
        <w:numPr>
          <w:ilvl w:val="0"/>
          <w:numId w:val="15"/>
        </w:numPr>
        <w:jc w:val="both"/>
        <w:rPr>
          <w:szCs w:val="28"/>
        </w:rPr>
      </w:pPr>
      <w:r w:rsidRPr="00F333C1">
        <w:rPr>
          <w:szCs w:val="28"/>
        </w:rPr>
        <w:t xml:space="preserve"> Саморазвивающиеся системы и их свойства.</w:t>
      </w:r>
    </w:p>
    <w:p w:rsidR="00E20CBF" w:rsidRPr="00F333C1" w:rsidRDefault="00E20CBF" w:rsidP="00E20CBF">
      <w:pPr>
        <w:numPr>
          <w:ilvl w:val="0"/>
          <w:numId w:val="15"/>
        </w:numPr>
        <w:jc w:val="both"/>
        <w:rPr>
          <w:szCs w:val="28"/>
        </w:rPr>
      </w:pPr>
      <w:r w:rsidRPr="00F333C1">
        <w:rPr>
          <w:szCs w:val="28"/>
        </w:rPr>
        <w:t xml:space="preserve"> Глобальный эволюционизм.</w:t>
      </w:r>
    </w:p>
    <w:p w:rsidR="00E20CBF" w:rsidRPr="00F333C1" w:rsidRDefault="00E20CBF" w:rsidP="00E20CBF">
      <w:pPr>
        <w:numPr>
          <w:ilvl w:val="0"/>
          <w:numId w:val="15"/>
        </w:numPr>
        <w:jc w:val="both"/>
        <w:rPr>
          <w:szCs w:val="28"/>
        </w:rPr>
      </w:pPr>
      <w:r w:rsidRPr="00F333C1">
        <w:rPr>
          <w:szCs w:val="28"/>
        </w:rPr>
        <w:t xml:space="preserve"> Пространство и время в естествознании.</w:t>
      </w:r>
    </w:p>
    <w:p w:rsidR="00E20CBF" w:rsidRPr="00F333C1" w:rsidRDefault="00E20CBF" w:rsidP="00E20CBF">
      <w:pPr>
        <w:numPr>
          <w:ilvl w:val="0"/>
          <w:numId w:val="15"/>
        </w:numPr>
        <w:jc w:val="both"/>
        <w:rPr>
          <w:szCs w:val="28"/>
        </w:rPr>
      </w:pPr>
      <w:r w:rsidRPr="00F333C1">
        <w:rPr>
          <w:szCs w:val="28"/>
        </w:rPr>
        <w:t xml:space="preserve"> Свойства пространства и времени.</w:t>
      </w:r>
    </w:p>
    <w:p w:rsidR="00E20CBF" w:rsidRPr="00F333C1" w:rsidRDefault="00E20CBF" w:rsidP="00E20CBF">
      <w:pPr>
        <w:numPr>
          <w:ilvl w:val="0"/>
          <w:numId w:val="15"/>
        </w:numPr>
        <w:jc w:val="both"/>
        <w:rPr>
          <w:szCs w:val="28"/>
        </w:rPr>
      </w:pPr>
      <w:r w:rsidRPr="00F333C1">
        <w:rPr>
          <w:szCs w:val="28"/>
        </w:rPr>
        <w:t xml:space="preserve"> Методы оценки пространства.</w:t>
      </w:r>
    </w:p>
    <w:p w:rsidR="00E20CBF" w:rsidRPr="00F333C1" w:rsidRDefault="00E20CBF" w:rsidP="00E20CBF">
      <w:pPr>
        <w:numPr>
          <w:ilvl w:val="0"/>
          <w:numId w:val="15"/>
        </w:numPr>
        <w:jc w:val="both"/>
        <w:rPr>
          <w:szCs w:val="28"/>
        </w:rPr>
      </w:pPr>
      <w:r w:rsidRPr="00F333C1">
        <w:rPr>
          <w:szCs w:val="28"/>
        </w:rPr>
        <w:t xml:space="preserve"> Методы оценки времени.</w:t>
      </w:r>
    </w:p>
    <w:p w:rsidR="00E20CBF" w:rsidRPr="00F333C1" w:rsidRDefault="00E20CBF" w:rsidP="00E20CBF">
      <w:pPr>
        <w:numPr>
          <w:ilvl w:val="0"/>
          <w:numId w:val="15"/>
        </w:numPr>
        <w:jc w:val="both"/>
        <w:rPr>
          <w:szCs w:val="28"/>
        </w:rPr>
      </w:pPr>
      <w:r w:rsidRPr="00F333C1">
        <w:rPr>
          <w:szCs w:val="28"/>
        </w:rPr>
        <w:t xml:space="preserve"> Иерархичность миров и границы нашего познания.</w:t>
      </w:r>
    </w:p>
    <w:p w:rsidR="00E20CBF" w:rsidRPr="00F333C1" w:rsidRDefault="00E20CBF" w:rsidP="00E20CBF">
      <w:pPr>
        <w:numPr>
          <w:ilvl w:val="0"/>
          <w:numId w:val="15"/>
        </w:numPr>
        <w:jc w:val="both"/>
        <w:rPr>
          <w:szCs w:val="28"/>
        </w:rPr>
      </w:pPr>
      <w:r w:rsidRPr="00F333C1">
        <w:rPr>
          <w:szCs w:val="28"/>
        </w:rPr>
        <w:t xml:space="preserve"> Концепции макромира и классическая механика.</w:t>
      </w:r>
    </w:p>
    <w:p w:rsidR="00E20CBF" w:rsidRPr="00F333C1" w:rsidRDefault="00E20CBF" w:rsidP="00E20CBF">
      <w:pPr>
        <w:numPr>
          <w:ilvl w:val="0"/>
          <w:numId w:val="15"/>
        </w:numPr>
        <w:jc w:val="both"/>
        <w:rPr>
          <w:szCs w:val="28"/>
        </w:rPr>
      </w:pPr>
      <w:r w:rsidRPr="00F333C1">
        <w:rPr>
          <w:szCs w:val="28"/>
        </w:rPr>
        <w:t xml:space="preserve"> Концепции мегомира и теория относительности.</w:t>
      </w:r>
    </w:p>
    <w:p w:rsidR="00E20CBF" w:rsidRPr="00F333C1" w:rsidRDefault="00E20CBF" w:rsidP="00E20CBF">
      <w:pPr>
        <w:numPr>
          <w:ilvl w:val="0"/>
          <w:numId w:val="15"/>
        </w:numPr>
        <w:jc w:val="both"/>
        <w:rPr>
          <w:szCs w:val="28"/>
        </w:rPr>
      </w:pPr>
      <w:r w:rsidRPr="00F333C1">
        <w:rPr>
          <w:szCs w:val="28"/>
        </w:rPr>
        <w:t xml:space="preserve"> Концепции микромира и квантовая механика.</w:t>
      </w:r>
    </w:p>
    <w:p w:rsidR="00E20CBF" w:rsidRPr="00F333C1" w:rsidRDefault="00E20CBF" w:rsidP="00E20CBF">
      <w:pPr>
        <w:numPr>
          <w:ilvl w:val="0"/>
          <w:numId w:val="15"/>
        </w:numPr>
        <w:jc w:val="both"/>
        <w:rPr>
          <w:szCs w:val="28"/>
        </w:rPr>
      </w:pPr>
      <w:r w:rsidRPr="00F333C1">
        <w:rPr>
          <w:szCs w:val="28"/>
        </w:rPr>
        <w:t xml:space="preserve"> Концепции возникновения и развития вселенной.</w:t>
      </w:r>
    </w:p>
    <w:p w:rsidR="00E20CBF" w:rsidRPr="00F333C1" w:rsidRDefault="00E20CBF" w:rsidP="00E20CBF">
      <w:pPr>
        <w:numPr>
          <w:ilvl w:val="0"/>
          <w:numId w:val="15"/>
        </w:numPr>
        <w:jc w:val="both"/>
        <w:rPr>
          <w:szCs w:val="28"/>
        </w:rPr>
      </w:pPr>
      <w:r w:rsidRPr="00F333C1">
        <w:rPr>
          <w:szCs w:val="28"/>
        </w:rPr>
        <w:t xml:space="preserve"> Химические явления и их сущность.</w:t>
      </w:r>
    </w:p>
    <w:p w:rsidR="00E20CBF" w:rsidRPr="00F333C1" w:rsidRDefault="00E20CBF" w:rsidP="00E20CBF">
      <w:pPr>
        <w:numPr>
          <w:ilvl w:val="0"/>
          <w:numId w:val="15"/>
        </w:numPr>
        <w:jc w:val="both"/>
        <w:rPr>
          <w:szCs w:val="28"/>
        </w:rPr>
      </w:pPr>
      <w:r w:rsidRPr="00F333C1">
        <w:rPr>
          <w:szCs w:val="28"/>
        </w:rPr>
        <w:t xml:space="preserve"> Химический состав вещества.</w:t>
      </w:r>
    </w:p>
    <w:p w:rsidR="00E20CBF" w:rsidRPr="00F333C1" w:rsidRDefault="00E20CBF" w:rsidP="00E20CBF">
      <w:pPr>
        <w:numPr>
          <w:ilvl w:val="0"/>
          <w:numId w:val="15"/>
        </w:numPr>
        <w:jc w:val="both"/>
        <w:rPr>
          <w:szCs w:val="28"/>
        </w:rPr>
      </w:pPr>
      <w:r w:rsidRPr="00F333C1">
        <w:rPr>
          <w:szCs w:val="28"/>
        </w:rPr>
        <w:t xml:space="preserve"> Химическая структура вещества.</w:t>
      </w:r>
    </w:p>
    <w:p w:rsidR="00E20CBF" w:rsidRPr="00F333C1" w:rsidRDefault="00E20CBF" w:rsidP="00E20CBF">
      <w:pPr>
        <w:numPr>
          <w:ilvl w:val="0"/>
          <w:numId w:val="15"/>
        </w:numPr>
        <w:jc w:val="both"/>
        <w:rPr>
          <w:szCs w:val="28"/>
        </w:rPr>
      </w:pPr>
      <w:r w:rsidRPr="00F333C1">
        <w:rPr>
          <w:szCs w:val="28"/>
        </w:rPr>
        <w:t xml:space="preserve"> Химические процессы.</w:t>
      </w:r>
    </w:p>
    <w:p w:rsidR="00E20CBF" w:rsidRPr="00F333C1" w:rsidRDefault="00E20CBF" w:rsidP="00E20CBF">
      <w:pPr>
        <w:numPr>
          <w:ilvl w:val="0"/>
          <w:numId w:val="15"/>
        </w:numPr>
        <w:jc w:val="both"/>
        <w:rPr>
          <w:szCs w:val="28"/>
        </w:rPr>
      </w:pPr>
      <w:r w:rsidRPr="00F333C1">
        <w:rPr>
          <w:szCs w:val="28"/>
        </w:rPr>
        <w:t xml:space="preserve"> Химическая эволюция.</w:t>
      </w:r>
    </w:p>
    <w:p w:rsidR="00E20CBF" w:rsidRPr="00F333C1" w:rsidRDefault="00E20CBF" w:rsidP="00E20CBF">
      <w:pPr>
        <w:numPr>
          <w:ilvl w:val="0"/>
          <w:numId w:val="15"/>
        </w:numPr>
        <w:jc w:val="both"/>
        <w:rPr>
          <w:szCs w:val="28"/>
        </w:rPr>
      </w:pPr>
      <w:r w:rsidRPr="00F333C1">
        <w:rPr>
          <w:szCs w:val="28"/>
        </w:rPr>
        <w:t xml:space="preserve"> Фигура и строение земли.</w:t>
      </w:r>
    </w:p>
    <w:p w:rsidR="00E20CBF" w:rsidRPr="00F333C1" w:rsidRDefault="00E20CBF" w:rsidP="00E20CBF">
      <w:pPr>
        <w:numPr>
          <w:ilvl w:val="0"/>
          <w:numId w:val="15"/>
        </w:numPr>
        <w:jc w:val="both"/>
        <w:rPr>
          <w:szCs w:val="28"/>
        </w:rPr>
      </w:pPr>
      <w:r w:rsidRPr="00F333C1">
        <w:rPr>
          <w:szCs w:val="28"/>
        </w:rPr>
        <w:t xml:space="preserve"> Вещественный состав и строение земной коры.</w:t>
      </w:r>
    </w:p>
    <w:p w:rsidR="00E20CBF" w:rsidRPr="00F333C1" w:rsidRDefault="00E20CBF" w:rsidP="00E20CBF">
      <w:pPr>
        <w:numPr>
          <w:ilvl w:val="0"/>
          <w:numId w:val="15"/>
        </w:numPr>
        <w:jc w:val="both"/>
        <w:rPr>
          <w:szCs w:val="28"/>
        </w:rPr>
      </w:pPr>
      <w:r w:rsidRPr="00F333C1">
        <w:rPr>
          <w:szCs w:val="28"/>
        </w:rPr>
        <w:t xml:space="preserve"> Гидросфера и атмосфера земли.</w:t>
      </w:r>
    </w:p>
    <w:p w:rsidR="00E20CBF" w:rsidRPr="00F333C1" w:rsidRDefault="00E13143" w:rsidP="00E20CBF">
      <w:pPr>
        <w:numPr>
          <w:ilvl w:val="0"/>
          <w:numId w:val="15"/>
        </w:numPr>
        <w:jc w:val="both"/>
        <w:rPr>
          <w:szCs w:val="28"/>
        </w:rPr>
      </w:pPr>
      <w:r>
        <w:rPr>
          <w:szCs w:val="28"/>
        </w:rPr>
        <w:t xml:space="preserve"> </w:t>
      </w:r>
      <w:r w:rsidR="00E20CBF" w:rsidRPr="00F333C1">
        <w:rPr>
          <w:szCs w:val="28"/>
        </w:rPr>
        <w:t>Геодинамические процессы.</w:t>
      </w:r>
    </w:p>
    <w:p w:rsidR="00E20CBF" w:rsidRPr="00F333C1" w:rsidRDefault="00E20CBF" w:rsidP="00E20CBF">
      <w:pPr>
        <w:numPr>
          <w:ilvl w:val="0"/>
          <w:numId w:val="15"/>
        </w:numPr>
        <w:jc w:val="both"/>
        <w:rPr>
          <w:szCs w:val="28"/>
        </w:rPr>
      </w:pPr>
      <w:r w:rsidRPr="00F333C1">
        <w:rPr>
          <w:szCs w:val="28"/>
        </w:rPr>
        <w:t xml:space="preserve"> Возникновение и геологическая история земли.</w:t>
      </w:r>
    </w:p>
    <w:p w:rsidR="00E20CBF" w:rsidRPr="00F333C1" w:rsidRDefault="00E20CBF" w:rsidP="00E20CBF">
      <w:pPr>
        <w:numPr>
          <w:ilvl w:val="0"/>
          <w:numId w:val="15"/>
        </w:numPr>
        <w:jc w:val="both"/>
        <w:rPr>
          <w:szCs w:val="28"/>
        </w:rPr>
      </w:pPr>
      <w:r w:rsidRPr="00F333C1">
        <w:rPr>
          <w:szCs w:val="28"/>
        </w:rPr>
        <w:t xml:space="preserve"> Сущность и уровни организации жизни.</w:t>
      </w:r>
    </w:p>
    <w:p w:rsidR="00E20CBF" w:rsidRPr="00F333C1" w:rsidRDefault="00E20CBF" w:rsidP="00E20CBF">
      <w:pPr>
        <w:numPr>
          <w:ilvl w:val="0"/>
          <w:numId w:val="15"/>
        </w:numPr>
        <w:jc w:val="both"/>
        <w:rPr>
          <w:szCs w:val="28"/>
        </w:rPr>
      </w:pPr>
      <w:r w:rsidRPr="00F333C1">
        <w:rPr>
          <w:szCs w:val="28"/>
        </w:rPr>
        <w:t xml:space="preserve"> Концепции возникновения жизни.</w:t>
      </w:r>
    </w:p>
    <w:p w:rsidR="00E20CBF" w:rsidRPr="00F333C1" w:rsidRDefault="00E20CBF" w:rsidP="00E20CBF">
      <w:pPr>
        <w:numPr>
          <w:ilvl w:val="0"/>
          <w:numId w:val="15"/>
        </w:numPr>
        <w:jc w:val="both"/>
        <w:rPr>
          <w:szCs w:val="28"/>
        </w:rPr>
      </w:pPr>
      <w:r w:rsidRPr="00F333C1">
        <w:rPr>
          <w:szCs w:val="28"/>
        </w:rPr>
        <w:t xml:space="preserve"> Эволюционное учение в биологии.</w:t>
      </w:r>
    </w:p>
    <w:p w:rsidR="00E20CBF" w:rsidRPr="00F333C1" w:rsidRDefault="00E20CBF" w:rsidP="00E20CBF">
      <w:pPr>
        <w:numPr>
          <w:ilvl w:val="0"/>
          <w:numId w:val="15"/>
        </w:numPr>
        <w:jc w:val="both"/>
        <w:rPr>
          <w:szCs w:val="28"/>
        </w:rPr>
      </w:pPr>
      <w:r w:rsidRPr="00F333C1">
        <w:rPr>
          <w:szCs w:val="28"/>
        </w:rPr>
        <w:t xml:space="preserve"> Развитие жизни на земле.</w:t>
      </w:r>
    </w:p>
    <w:p w:rsidR="00E20CBF" w:rsidRPr="00F333C1" w:rsidRDefault="00E20CBF" w:rsidP="00E20CBF">
      <w:pPr>
        <w:numPr>
          <w:ilvl w:val="0"/>
          <w:numId w:val="15"/>
        </w:numPr>
        <w:jc w:val="both"/>
        <w:rPr>
          <w:szCs w:val="28"/>
        </w:rPr>
      </w:pPr>
      <w:r w:rsidRPr="00F333C1">
        <w:rPr>
          <w:szCs w:val="28"/>
        </w:rPr>
        <w:t xml:space="preserve"> Человек: феномен, происхождение биоэтика.</w:t>
      </w:r>
    </w:p>
    <w:p w:rsidR="00E20CBF" w:rsidRPr="00F333C1" w:rsidRDefault="00E20CBF" w:rsidP="00E20CBF">
      <w:pPr>
        <w:numPr>
          <w:ilvl w:val="0"/>
          <w:numId w:val="15"/>
        </w:numPr>
        <w:jc w:val="both"/>
        <w:rPr>
          <w:szCs w:val="28"/>
        </w:rPr>
      </w:pPr>
      <w:r w:rsidRPr="00F333C1">
        <w:rPr>
          <w:szCs w:val="28"/>
        </w:rPr>
        <w:lastRenderedPageBreak/>
        <w:t xml:space="preserve"> Основные свойства географической оболочки.</w:t>
      </w:r>
    </w:p>
    <w:p w:rsidR="00E20CBF" w:rsidRPr="00F333C1" w:rsidRDefault="00E20CBF" w:rsidP="00E20CBF">
      <w:pPr>
        <w:numPr>
          <w:ilvl w:val="0"/>
          <w:numId w:val="15"/>
        </w:numPr>
        <w:jc w:val="both"/>
        <w:rPr>
          <w:szCs w:val="28"/>
        </w:rPr>
      </w:pPr>
      <w:r w:rsidRPr="00F333C1">
        <w:rPr>
          <w:szCs w:val="28"/>
        </w:rPr>
        <w:t xml:space="preserve"> Функционирование географической оболочки.</w:t>
      </w:r>
    </w:p>
    <w:p w:rsidR="00E20CBF" w:rsidRPr="00F333C1" w:rsidRDefault="00E20CBF" w:rsidP="00E20CBF">
      <w:pPr>
        <w:numPr>
          <w:ilvl w:val="0"/>
          <w:numId w:val="15"/>
        </w:numPr>
        <w:jc w:val="both"/>
        <w:rPr>
          <w:szCs w:val="28"/>
        </w:rPr>
      </w:pPr>
      <w:r w:rsidRPr="00F333C1">
        <w:rPr>
          <w:szCs w:val="28"/>
        </w:rPr>
        <w:t>История развития географической оболочки.</w:t>
      </w:r>
    </w:p>
    <w:p w:rsidR="00E20CBF" w:rsidRDefault="00E20CBF" w:rsidP="00E20CBF">
      <w:pPr>
        <w:numPr>
          <w:ilvl w:val="0"/>
          <w:numId w:val="15"/>
        </w:numPr>
        <w:tabs>
          <w:tab w:val="clear" w:pos="1080"/>
        </w:tabs>
        <w:jc w:val="both"/>
        <w:rPr>
          <w:szCs w:val="28"/>
        </w:rPr>
      </w:pPr>
      <w:r w:rsidRPr="00F333C1">
        <w:rPr>
          <w:szCs w:val="28"/>
        </w:rPr>
        <w:t xml:space="preserve"> Глобальные проблемы человечества и концепции взаимодействия общества с окружающей средой.</w:t>
      </w:r>
    </w:p>
    <w:p w:rsidR="00E20CBF" w:rsidRDefault="00E20CBF" w:rsidP="00E20CBF">
      <w:pPr>
        <w:pStyle w:val="af1"/>
        <w:spacing w:after="0"/>
        <w:jc w:val="both"/>
        <w:rPr>
          <w:rFonts w:ascii="Times New Roman" w:hAnsi="Times New Roman"/>
          <w:b/>
          <w:sz w:val="24"/>
          <w:szCs w:val="24"/>
        </w:rPr>
      </w:pPr>
    </w:p>
    <w:p w:rsidR="00E20CBF" w:rsidRPr="001751BC" w:rsidRDefault="00E20CBF" w:rsidP="00E20CBF">
      <w:pPr>
        <w:pStyle w:val="af1"/>
        <w:spacing w:after="0"/>
        <w:jc w:val="both"/>
        <w:rPr>
          <w:rFonts w:ascii="Times New Roman" w:hAnsi="Times New Roman"/>
          <w:b/>
          <w:sz w:val="28"/>
          <w:szCs w:val="28"/>
        </w:rPr>
      </w:pPr>
      <w:r w:rsidRPr="001751BC">
        <w:rPr>
          <w:rFonts w:ascii="Times New Roman" w:hAnsi="Times New Roman"/>
          <w:b/>
          <w:sz w:val="28"/>
          <w:szCs w:val="28"/>
        </w:rPr>
        <w:t>Критерии оценки комп</w:t>
      </w:r>
      <w:r w:rsidR="00E13143">
        <w:rPr>
          <w:rFonts w:ascii="Times New Roman" w:hAnsi="Times New Roman"/>
          <w:b/>
          <w:sz w:val="28"/>
          <w:szCs w:val="28"/>
        </w:rPr>
        <w:t>етенций по итогам</w:t>
      </w:r>
      <w:r w:rsidRPr="001751BC">
        <w:rPr>
          <w:rFonts w:ascii="Times New Roman" w:hAnsi="Times New Roman"/>
          <w:b/>
          <w:sz w:val="28"/>
          <w:szCs w:val="28"/>
        </w:rPr>
        <w:t xml:space="preserve"> зачета</w:t>
      </w:r>
    </w:p>
    <w:p w:rsidR="00E20CBF" w:rsidRPr="001751BC" w:rsidRDefault="00E20CBF" w:rsidP="00E20CBF">
      <w:pPr>
        <w:pStyle w:val="af1"/>
        <w:spacing w:after="0"/>
        <w:jc w:val="both"/>
        <w:rPr>
          <w:rFonts w:ascii="Times New Roman" w:hAnsi="Times New Roman"/>
          <w:b/>
          <w:sz w:val="28"/>
          <w:szCs w:val="28"/>
        </w:rPr>
      </w:pPr>
    </w:p>
    <w:tbl>
      <w:tblPr>
        <w:tblW w:w="89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6540"/>
      </w:tblGrid>
      <w:tr w:rsidR="00E20CBF" w:rsidRPr="001751BC" w:rsidTr="003B290C">
        <w:trPr>
          <w:trHeight w:val="708"/>
        </w:trPr>
        <w:tc>
          <w:tcPr>
            <w:tcW w:w="2400" w:type="dxa"/>
          </w:tcPr>
          <w:p w:rsidR="00E20CBF" w:rsidRPr="001751BC" w:rsidRDefault="00E20CBF" w:rsidP="00BB338A">
            <w:pPr>
              <w:pStyle w:val="Default"/>
              <w:jc w:val="both"/>
              <w:rPr>
                <w:b/>
                <w:bCs/>
                <w:sz w:val="28"/>
                <w:szCs w:val="28"/>
              </w:rPr>
            </w:pPr>
            <w:r w:rsidRPr="001751BC">
              <w:rPr>
                <w:b/>
                <w:bCs/>
                <w:sz w:val="28"/>
                <w:szCs w:val="28"/>
              </w:rPr>
              <w:t>Оценка</w:t>
            </w:r>
          </w:p>
        </w:tc>
        <w:tc>
          <w:tcPr>
            <w:tcW w:w="6540" w:type="dxa"/>
          </w:tcPr>
          <w:p w:rsidR="00E20CBF" w:rsidRPr="001751BC" w:rsidRDefault="00E20CBF" w:rsidP="00BB338A">
            <w:pPr>
              <w:pStyle w:val="Default"/>
              <w:jc w:val="both"/>
              <w:rPr>
                <w:b/>
                <w:bCs/>
                <w:sz w:val="28"/>
                <w:szCs w:val="28"/>
              </w:rPr>
            </w:pPr>
            <w:r w:rsidRPr="001751BC">
              <w:rPr>
                <w:b/>
                <w:bCs/>
                <w:sz w:val="28"/>
                <w:szCs w:val="28"/>
              </w:rPr>
              <w:t>Критерии</w:t>
            </w:r>
          </w:p>
        </w:tc>
      </w:tr>
      <w:tr w:rsidR="00E20CBF" w:rsidRPr="001751BC" w:rsidTr="003B290C">
        <w:trPr>
          <w:trHeight w:val="2253"/>
        </w:trPr>
        <w:tc>
          <w:tcPr>
            <w:tcW w:w="2400" w:type="dxa"/>
          </w:tcPr>
          <w:p w:rsidR="00E20CBF" w:rsidRPr="001751BC" w:rsidRDefault="00E20CBF" w:rsidP="00BB338A">
            <w:pPr>
              <w:pStyle w:val="Default"/>
              <w:jc w:val="both"/>
              <w:rPr>
                <w:b/>
                <w:bCs/>
                <w:sz w:val="28"/>
                <w:szCs w:val="28"/>
              </w:rPr>
            </w:pPr>
            <w:r w:rsidRPr="001751BC">
              <w:rPr>
                <w:b/>
                <w:bCs/>
                <w:sz w:val="28"/>
                <w:szCs w:val="28"/>
              </w:rPr>
              <w:t>Зачет</w:t>
            </w:r>
          </w:p>
        </w:tc>
        <w:tc>
          <w:tcPr>
            <w:tcW w:w="6540" w:type="dxa"/>
          </w:tcPr>
          <w:p w:rsidR="00E20CBF" w:rsidRPr="001751BC" w:rsidRDefault="00E20CBF" w:rsidP="00BB338A">
            <w:pPr>
              <w:pStyle w:val="Default"/>
              <w:jc w:val="both"/>
              <w:rPr>
                <w:b/>
                <w:bCs/>
                <w:sz w:val="28"/>
                <w:szCs w:val="28"/>
              </w:rPr>
            </w:pPr>
            <w:r w:rsidRPr="001751BC">
              <w:rPr>
                <w:sz w:val="28"/>
                <w:szCs w:val="28"/>
              </w:rPr>
              <w:t>Знание учебного материала и основных терминов. Умение устанавливать причинно-следственные связи, способность излагать материал с учетом принципов объективности и научности, уметь осуществлять анализ проблемы, используя знания не только по данному курсу, но и из всего комплекса смежных дисциплин. Не менее важным представляется умение студента аргументировано отстаивать свою точку зрения. При ответе необходимо соблюдать нормы современного русского языка.</w:t>
            </w:r>
          </w:p>
        </w:tc>
      </w:tr>
      <w:tr w:rsidR="00E20CBF" w:rsidRPr="001751BC" w:rsidTr="003B290C">
        <w:trPr>
          <w:trHeight w:val="1691"/>
        </w:trPr>
        <w:tc>
          <w:tcPr>
            <w:tcW w:w="2400" w:type="dxa"/>
          </w:tcPr>
          <w:p w:rsidR="00E20CBF" w:rsidRPr="001751BC" w:rsidRDefault="00E20CBF" w:rsidP="00BB338A">
            <w:pPr>
              <w:pStyle w:val="Default"/>
              <w:jc w:val="both"/>
              <w:rPr>
                <w:b/>
                <w:bCs/>
                <w:sz w:val="28"/>
                <w:szCs w:val="28"/>
              </w:rPr>
            </w:pPr>
            <w:r w:rsidRPr="001751BC">
              <w:rPr>
                <w:b/>
                <w:bCs/>
                <w:sz w:val="28"/>
                <w:szCs w:val="28"/>
              </w:rPr>
              <w:t>Не зачет</w:t>
            </w:r>
          </w:p>
        </w:tc>
        <w:tc>
          <w:tcPr>
            <w:tcW w:w="6540" w:type="dxa"/>
          </w:tcPr>
          <w:p w:rsidR="00E20CBF" w:rsidRPr="001751BC" w:rsidRDefault="00E20CBF" w:rsidP="00BB338A">
            <w:pPr>
              <w:pStyle w:val="Default"/>
              <w:jc w:val="both"/>
              <w:rPr>
                <w:b/>
                <w:bCs/>
                <w:sz w:val="28"/>
                <w:szCs w:val="28"/>
              </w:rPr>
            </w:pPr>
            <w:r w:rsidRPr="001751BC">
              <w:rPr>
                <w:sz w:val="28"/>
                <w:szCs w:val="28"/>
              </w:rPr>
              <w:t>Данная оценка ставится при следующих условиях: отказ от ответа; ответ не по существу заданного вопроса; незнание основных терминов, определений и фактов, неумение делать выводы, устанавливать причинно-следственные связи; неумение и неспособность сориентироваться в ситуации и ответить на наводящий вопрос</w:t>
            </w:r>
          </w:p>
        </w:tc>
      </w:tr>
    </w:tbl>
    <w:p w:rsidR="00E20CBF" w:rsidRPr="001751BC" w:rsidRDefault="00E20CBF" w:rsidP="00E20CBF">
      <w:pPr>
        <w:keepNext/>
        <w:keepLines/>
        <w:ind w:firstLine="540"/>
        <w:jc w:val="both"/>
        <w:rPr>
          <w:szCs w:val="28"/>
        </w:rPr>
      </w:pPr>
      <w:r w:rsidRPr="001751BC">
        <w:rPr>
          <w:szCs w:val="28"/>
        </w:rPr>
        <w:br w:type="page"/>
      </w:r>
    </w:p>
    <w:p w:rsidR="00E20CBF" w:rsidRPr="00BF738A" w:rsidRDefault="00E20CBF" w:rsidP="00E20CBF">
      <w:pPr>
        <w:jc w:val="center"/>
        <w:rPr>
          <w:b/>
          <w:i/>
          <w:sz w:val="32"/>
          <w:szCs w:val="32"/>
        </w:rPr>
      </w:pPr>
      <w:r w:rsidRPr="00BF738A">
        <w:rPr>
          <w:b/>
          <w:i/>
          <w:sz w:val="32"/>
          <w:szCs w:val="32"/>
        </w:rPr>
        <w:lastRenderedPageBreak/>
        <w:t>ЛИТЕРАТУРА</w:t>
      </w:r>
    </w:p>
    <w:p w:rsidR="00E20CBF" w:rsidRPr="00BF738A" w:rsidRDefault="00E20CBF" w:rsidP="00E20CBF">
      <w:pPr>
        <w:jc w:val="center"/>
        <w:rPr>
          <w:b/>
          <w:i/>
          <w:sz w:val="32"/>
          <w:szCs w:val="32"/>
        </w:rPr>
      </w:pPr>
      <w:r w:rsidRPr="00BF738A">
        <w:rPr>
          <w:b/>
          <w:i/>
          <w:sz w:val="32"/>
          <w:szCs w:val="32"/>
        </w:rPr>
        <w:t>по дисциплине Концеп</w:t>
      </w:r>
      <w:r>
        <w:rPr>
          <w:b/>
          <w:i/>
          <w:sz w:val="32"/>
          <w:szCs w:val="32"/>
        </w:rPr>
        <w:t>ция современного естествознания</w:t>
      </w:r>
    </w:p>
    <w:p w:rsidR="00E20CBF" w:rsidRPr="00BF738A" w:rsidRDefault="00E20CBF" w:rsidP="00E20CBF">
      <w:pPr>
        <w:jc w:val="both"/>
        <w:rPr>
          <w:b/>
          <w:i/>
          <w:szCs w:val="28"/>
        </w:rPr>
      </w:pPr>
      <w:r w:rsidRPr="00BF738A">
        <w:rPr>
          <w:b/>
          <w:i/>
          <w:szCs w:val="28"/>
        </w:rPr>
        <w:t>Основная:</w:t>
      </w:r>
    </w:p>
    <w:p w:rsidR="00E20CBF" w:rsidRDefault="00E20CBF" w:rsidP="00E20CBF">
      <w:pPr>
        <w:numPr>
          <w:ilvl w:val="0"/>
          <w:numId w:val="16"/>
        </w:numPr>
        <w:ind w:left="0"/>
        <w:jc w:val="both"/>
        <w:rPr>
          <w:szCs w:val="28"/>
        </w:rPr>
      </w:pPr>
      <w:r>
        <w:rPr>
          <w:szCs w:val="28"/>
        </w:rPr>
        <w:t>Бондарев В.П. Концепции современного естествознания. Учебник. М., 2011</w:t>
      </w:r>
    </w:p>
    <w:p w:rsidR="00E20CBF" w:rsidRDefault="000E1D0A" w:rsidP="00E20CBF">
      <w:pPr>
        <w:numPr>
          <w:ilvl w:val="0"/>
          <w:numId w:val="16"/>
        </w:numPr>
        <w:ind w:left="0"/>
        <w:jc w:val="both"/>
        <w:rPr>
          <w:szCs w:val="28"/>
        </w:rPr>
      </w:pPr>
      <w:r>
        <w:rPr>
          <w:szCs w:val="28"/>
        </w:rPr>
        <w:t xml:space="preserve">Горелов А.А. </w:t>
      </w:r>
      <w:r w:rsidR="00E20CBF">
        <w:rPr>
          <w:szCs w:val="28"/>
        </w:rPr>
        <w:t xml:space="preserve"> Концепции современного естествознания. Учебное пособие.. М., 2011</w:t>
      </w:r>
    </w:p>
    <w:p w:rsidR="00E20CBF" w:rsidRDefault="000E1D0A" w:rsidP="00E20CBF">
      <w:pPr>
        <w:numPr>
          <w:ilvl w:val="0"/>
          <w:numId w:val="16"/>
        </w:numPr>
        <w:ind w:left="0"/>
        <w:jc w:val="both"/>
        <w:rPr>
          <w:szCs w:val="28"/>
        </w:rPr>
      </w:pPr>
      <w:r>
        <w:rPr>
          <w:szCs w:val="28"/>
        </w:rPr>
        <w:t xml:space="preserve">Лихин А.Ф.  </w:t>
      </w:r>
      <w:r w:rsidR="00E20CBF">
        <w:rPr>
          <w:szCs w:val="28"/>
        </w:rPr>
        <w:t xml:space="preserve"> Концепции современного естествознания. Учебник. М., 2011</w:t>
      </w:r>
    </w:p>
    <w:p w:rsidR="00E20CBF" w:rsidRDefault="00E20CBF" w:rsidP="00E20CBF">
      <w:pPr>
        <w:numPr>
          <w:ilvl w:val="0"/>
          <w:numId w:val="16"/>
        </w:numPr>
        <w:ind w:left="0"/>
        <w:jc w:val="both"/>
        <w:rPr>
          <w:szCs w:val="28"/>
        </w:rPr>
      </w:pPr>
      <w:r>
        <w:rPr>
          <w:szCs w:val="28"/>
        </w:rPr>
        <w:t>Козина Е.Ф., Степанян Е.Н.  Методика преподавания естествознания. Учебное пособие. М., 2004</w:t>
      </w:r>
    </w:p>
    <w:p w:rsidR="000E1D0A" w:rsidRDefault="000E1D0A" w:rsidP="00E20CBF">
      <w:pPr>
        <w:spacing w:line="360" w:lineRule="auto"/>
        <w:jc w:val="both"/>
        <w:rPr>
          <w:b/>
          <w:i/>
          <w:szCs w:val="28"/>
        </w:rPr>
      </w:pPr>
    </w:p>
    <w:p w:rsidR="00E20CBF" w:rsidRDefault="00E20CBF" w:rsidP="00E20CBF">
      <w:pPr>
        <w:spacing w:line="360" w:lineRule="auto"/>
        <w:jc w:val="both"/>
        <w:rPr>
          <w:b/>
          <w:i/>
          <w:szCs w:val="28"/>
        </w:rPr>
      </w:pPr>
      <w:r w:rsidRPr="00BF738A">
        <w:rPr>
          <w:b/>
          <w:i/>
          <w:szCs w:val="28"/>
        </w:rPr>
        <w:t>Дополнительная:</w:t>
      </w:r>
    </w:p>
    <w:p w:rsidR="00E20CBF" w:rsidRDefault="00E20CBF" w:rsidP="00E20CBF">
      <w:pPr>
        <w:autoSpaceDE w:val="0"/>
        <w:autoSpaceDN w:val="0"/>
        <w:adjustRightInd w:val="0"/>
        <w:jc w:val="both"/>
        <w:rPr>
          <w:color w:val="auto"/>
          <w:szCs w:val="28"/>
        </w:rPr>
      </w:pPr>
      <w:r>
        <w:rPr>
          <w:color w:val="auto"/>
          <w:szCs w:val="28"/>
        </w:rPr>
        <w:t xml:space="preserve">1. Горбачёв В.В. Концепции современного естествознания: учебное пособие </w:t>
      </w:r>
      <w:r w:rsidR="000E1D0A">
        <w:rPr>
          <w:color w:val="auto"/>
          <w:szCs w:val="28"/>
        </w:rPr>
        <w:t xml:space="preserve"> </w:t>
      </w:r>
      <w:r>
        <w:rPr>
          <w:color w:val="auto"/>
          <w:szCs w:val="28"/>
        </w:rPr>
        <w:t>для студентов вузов. М.: Оникс, 2008. [ЭБС «КнигаФонд»].</w:t>
      </w:r>
    </w:p>
    <w:p w:rsidR="00E20CBF" w:rsidRDefault="00E20CBF" w:rsidP="00E20CBF">
      <w:pPr>
        <w:autoSpaceDE w:val="0"/>
        <w:autoSpaceDN w:val="0"/>
        <w:adjustRightInd w:val="0"/>
        <w:jc w:val="both"/>
        <w:rPr>
          <w:color w:val="auto"/>
          <w:szCs w:val="28"/>
        </w:rPr>
      </w:pPr>
      <w:r>
        <w:rPr>
          <w:color w:val="auto"/>
          <w:szCs w:val="28"/>
        </w:rPr>
        <w:t>2. Гусейханов М.К., Раджабов О.Р. Концепции современного естествознания: учебник. М.: Дашков и К, 2012. [ЭБС «КнигаФонд»].</w:t>
      </w:r>
    </w:p>
    <w:p w:rsidR="00E20CBF" w:rsidRDefault="00E20CBF" w:rsidP="00E20CBF">
      <w:pPr>
        <w:autoSpaceDE w:val="0"/>
        <w:autoSpaceDN w:val="0"/>
        <w:adjustRightInd w:val="0"/>
        <w:jc w:val="both"/>
        <w:rPr>
          <w:color w:val="auto"/>
          <w:szCs w:val="28"/>
        </w:rPr>
      </w:pPr>
      <w:r>
        <w:rPr>
          <w:color w:val="auto"/>
          <w:szCs w:val="28"/>
        </w:rPr>
        <w:t>3. Иконникова Н.И. Концепции современного естествознания: учебное пособие. М.: Юнити-Дана, 2012. [ЭБС «КнигаФонд»]</w:t>
      </w:r>
    </w:p>
    <w:p w:rsidR="00E20CBF" w:rsidRDefault="00E20CBF" w:rsidP="00E20CBF">
      <w:pPr>
        <w:autoSpaceDE w:val="0"/>
        <w:autoSpaceDN w:val="0"/>
        <w:adjustRightInd w:val="0"/>
        <w:jc w:val="both"/>
        <w:rPr>
          <w:color w:val="auto"/>
          <w:szCs w:val="28"/>
        </w:rPr>
      </w:pPr>
      <w:r>
        <w:rPr>
          <w:color w:val="auto"/>
          <w:szCs w:val="28"/>
        </w:rPr>
        <w:t>4. Концепции современного естествознания: учебник / под ред. В.Н. Лавриненко, В.П. Ратникова. ― М.: Юнити-Дана, 2012. [ЭБС «КнигаФонд»]</w:t>
      </w:r>
    </w:p>
    <w:p w:rsidR="00E20CBF" w:rsidRDefault="00E20CBF" w:rsidP="00E20CBF">
      <w:pPr>
        <w:autoSpaceDE w:val="0"/>
        <w:autoSpaceDN w:val="0"/>
        <w:adjustRightInd w:val="0"/>
        <w:jc w:val="both"/>
        <w:rPr>
          <w:color w:val="auto"/>
          <w:szCs w:val="28"/>
        </w:rPr>
      </w:pPr>
      <w:r>
        <w:rPr>
          <w:color w:val="auto"/>
          <w:szCs w:val="28"/>
        </w:rPr>
        <w:t>5. Неделько В.И., Худжуа А.Г. Основы современного естествознания. Православный взгляд. М.: Паломник, 2008.</w:t>
      </w:r>
    </w:p>
    <w:p w:rsidR="00E20CBF" w:rsidRDefault="00E20CBF" w:rsidP="00E20CBF">
      <w:pPr>
        <w:autoSpaceDE w:val="0"/>
        <w:autoSpaceDN w:val="0"/>
        <w:adjustRightInd w:val="0"/>
        <w:jc w:val="both"/>
        <w:rPr>
          <w:color w:val="auto"/>
          <w:szCs w:val="28"/>
        </w:rPr>
      </w:pPr>
      <w:r>
        <w:rPr>
          <w:color w:val="auto"/>
          <w:szCs w:val="28"/>
        </w:rPr>
        <w:t>6. Рузавин Г.И. Концепции современного естествознания: учебник. М.: Юнити-Дана, 2012. [ЭБС «КнигаФонд»]</w:t>
      </w:r>
    </w:p>
    <w:p w:rsidR="00E20CBF" w:rsidRDefault="00E20CBF" w:rsidP="00E20CBF">
      <w:pPr>
        <w:autoSpaceDE w:val="0"/>
        <w:autoSpaceDN w:val="0"/>
        <w:adjustRightInd w:val="0"/>
        <w:jc w:val="both"/>
        <w:rPr>
          <w:color w:val="auto"/>
          <w:szCs w:val="28"/>
        </w:rPr>
      </w:pPr>
      <w:r>
        <w:rPr>
          <w:color w:val="auto"/>
          <w:szCs w:val="28"/>
        </w:rPr>
        <w:t>7. Садохин А.П. Концепции современного естествознания: учебник. М.: Юнити-Дана, 2012. [ЭБС «КнигаФонд»]</w:t>
      </w:r>
    </w:p>
    <w:p w:rsidR="00E20CBF" w:rsidRDefault="00E20CBF" w:rsidP="00E20CBF">
      <w:pPr>
        <w:autoSpaceDE w:val="0"/>
        <w:autoSpaceDN w:val="0"/>
        <w:adjustRightInd w:val="0"/>
        <w:jc w:val="both"/>
        <w:rPr>
          <w:color w:val="auto"/>
          <w:szCs w:val="28"/>
        </w:rPr>
      </w:pPr>
      <w:r>
        <w:rPr>
          <w:color w:val="auto"/>
          <w:szCs w:val="28"/>
        </w:rPr>
        <w:t>8. Плотникова Р.Н. Науки о Земле: учебное пособие / Плотникова Р.Н., Клепиков О.В., Енютина М.В., Костылева Л.Н. ― Воронеж: ВГУИТ,</w:t>
      </w:r>
    </w:p>
    <w:p w:rsidR="00E20CBF" w:rsidRDefault="00E20CBF" w:rsidP="00E20CBF">
      <w:pPr>
        <w:autoSpaceDE w:val="0"/>
        <w:autoSpaceDN w:val="0"/>
        <w:adjustRightInd w:val="0"/>
        <w:jc w:val="both"/>
        <w:rPr>
          <w:color w:val="auto"/>
          <w:szCs w:val="28"/>
        </w:rPr>
      </w:pPr>
      <w:r>
        <w:rPr>
          <w:color w:val="auto"/>
          <w:szCs w:val="28"/>
        </w:rPr>
        <w:t>2012. [ЭБС «КнигаФонд»]</w:t>
      </w:r>
    </w:p>
    <w:p w:rsidR="00E20CBF" w:rsidRDefault="00E20CBF" w:rsidP="00E20CBF">
      <w:pPr>
        <w:autoSpaceDE w:val="0"/>
        <w:autoSpaceDN w:val="0"/>
        <w:adjustRightInd w:val="0"/>
        <w:jc w:val="both"/>
        <w:rPr>
          <w:color w:val="auto"/>
          <w:szCs w:val="28"/>
        </w:rPr>
      </w:pPr>
      <w:r>
        <w:rPr>
          <w:color w:val="auto"/>
          <w:szCs w:val="28"/>
        </w:rPr>
        <w:t>9. Тулинов В.Ф. Концепции современного естествознания. М.: Юнити- Дана, 2012. [ЭБС «КнигаФонд»]</w:t>
      </w:r>
    </w:p>
    <w:p w:rsidR="00E20CBF" w:rsidRDefault="00E20CBF" w:rsidP="00E20CBF">
      <w:pPr>
        <w:autoSpaceDE w:val="0"/>
        <w:autoSpaceDN w:val="0"/>
        <w:adjustRightInd w:val="0"/>
        <w:jc w:val="both"/>
        <w:rPr>
          <w:color w:val="auto"/>
          <w:szCs w:val="28"/>
        </w:rPr>
      </w:pPr>
      <w:r>
        <w:rPr>
          <w:color w:val="auto"/>
          <w:szCs w:val="28"/>
        </w:rPr>
        <w:t>10. Чаругин В.М. Классическая астрономия: учебное пособие. М.: Прометей, 2013. [ЭБС «КнигаФонд»]</w:t>
      </w:r>
    </w:p>
    <w:p w:rsidR="00E20CBF" w:rsidRPr="001751BC" w:rsidRDefault="00E20CBF" w:rsidP="00E20CBF">
      <w:pPr>
        <w:autoSpaceDE w:val="0"/>
        <w:autoSpaceDN w:val="0"/>
        <w:adjustRightInd w:val="0"/>
        <w:jc w:val="both"/>
        <w:rPr>
          <w:color w:val="auto"/>
          <w:szCs w:val="28"/>
        </w:rPr>
      </w:pPr>
      <w:r>
        <w:rPr>
          <w:color w:val="auto"/>
          <w:szCs w:val="28"/>
        </w:rPr>
        <w:t>11. Черноуцан А.И. Краткий курс физики: учебное пособие. М.: ФИЗМАТЛИТ, 2011. [ЭБС «КнигаФонд»].</w:t>
      </w:r>
      <w:r>
        <w:rPr>
          <w:color w:val="auto"/>
          <w:sz w:val="20"/>
        </w:rPr>
        <w:t>__</w:t>
      </w:r>
    </w:p>
    <w:p w:rsidR="00E20CBF" w:rsidRDefault="00E20CBF" w:rsidP="00E20CBF">
      <w:pPr>
        <w:pStyle w:val="Style14"/>
        <w:widowControl/>
        <w:tabs>
          <w:tab w:val="left" w:pos="1882"/>
          <w:tab w:val="left" w:leader="dot" w:pos="6336"/>
        </w:tabs>
        <w:spacing w:line="240" w:lineRule="auto"/>
        <w:ind w:firstLine="0"/>
        <w:jc w:val="both"/>
        <w:rPr>
          <w:rStyle w:val="FontStyle29"/>
          <w:b/>
          <w:i/>
          <w:szCs w:val="28"/>
        </w:rPr>
      </w:pPr>
    </w:p>
    <w:p w:rsidR="00E20CBF" w:rsidRPr="008C53D5" w:rsidRDefault="00E20CBF" w:rsidP="00E20CBF">
      <w:pPr>
        <w:pStyle w:val="Style14"/>
        <w:widowControl/>
        <w:tabs>
          <w:tab w:val="left" w:pos="1882"/>
          <w:tab w:val="left" w:leader="dot" w:pos="6336"/>
        </w:tabs>
        <w:spacing w:line="240" w:lineRule="auto"/>
        <w:ind w:firstLine="0"/>
        <w:jc w:val="both"/>
        <w:rPr>
          <w:rStyle w:val="FontStyle29"/>
          <w:b/>
          <w:i/>
          <w:sz w:val="28"/>
          <w:szCs w:val="28"/>
        </w:rPr>
      </w:pPr>
      <w:r w:rsidRPr="008C53D5">
        <w:rPr>
          <w:rStyle w:val="FontStyle29"/>
          <w:b/>
          <w:i/>
          <w:sz w:val="28"/>
          <w:szCs w:val="28"/>
        </w:rPr>
        <w:t xml:space="preserve">Ресурсы сети интернет для освоения дисциплины. </w:t>
      </w:r>
    </w:p>
    <w:p w:rsidR="00E20CBF" w:rsidRPr="00721D53" w:rsidRDefault="005C4BA9" w:rsidP="00E20CBF">
      <w:pPr>
        <w:numPr>
          <w:ilvl w:val="0"/>
          <w:numId w:val="21"/>
        </w:numPr>
        <w:ind w:left="0"/>
        <w:jc w:val="both"/>
        <w:rPr>
          <w:szCs w:val="28"/>
        </w:rPr>
      </w:pPr>
      <w:hyperlink r:id="rId7" w:history="1">
        <w:r w:rsidR="00E20CBF" w:rsidRPr="00721D53">
          <w:rPr>
            <w:rStyle w:val="af2"/>
            <w:szCs w:val="28"/>
            <w:shd w:val="clear" w:color="auto" w:fill="FFFFFF"/>
          </w:rPr>
          <w:t>http://azbyka.ru</w:t>
        </w:r>
      </w:hyperlink>
    </w:p>
    <w:p w:rsidR="00E20CBF" w:rsidRPr="00721D53" w:rsidRDefault="005C4BA9" w:rsidP="00E20CBF">
      <w:pPr>
        <w:numPr>
          <w:ilvl w:val="0"/>
          <w:numId w:val="21"/>
        </w:numPr>
        <w:ind w:left="0"/>
        <w:jc w:val="both"/>
        <w:rPr>
          <w:szCs w:val="28"/>
        </w:rPr>
      </w:pPr>
      <w:hyperlink r:id="rId8" w:history="1">
        <w:r w:rsidR="00E20CBF" w:rsidRPr="00721D53">
          <w:rPr>
            <w:rStyle w:val="af2"/>
            <w:szCs w:val="28"/>
            <w:shd w:val="clear" w:color="auto" w:fill="FFFFFF"/>
          </w:rPr>
          <w:t>http://www.portal-slovo.ru</w:t>
        </w:r>
      </w:hyperlink>
    </w:p>
    <w:p w:rsidR="00E20CBF" w:rsidRPr="00721D53" w:rsidRDefault="005C4BA9" w:rsidP="00E20CBF">
      <w:pPr>
        <w:numPr>
          <w:ilvl w:val="0"/>
          <w:numId w:val="21"/>
        </w:numPr>
        <w:ind w:left="0"/>
        <w:jc w:val="both"/>
        <w:rPr>
          <w:szCs w:val="28"/>
        </w:rPr>
      </w:pPr>
      <w:hyperlink r:id="rId9" w:history="1">
        <w:r w:rsidR="00E20CBF" w:rsidRPr="00721D53">
          <w:rPr>
            <w:rStyle w:val="af2"/>
            <w:szCs w:val="28"/>
          </w:rPr>
          <w:t>http://www.pravoslavie.ru</w:t>
        </w:r>
      </w:hyperlink>
    </w:p>
    <w:p w:rsidR="00E20CBF" w:rsidRPr="00721D53" w:rsidRDefault="005C4BA9" w:rsidP="00E20CBF">
      <w:pPr>
        <w:numPr>
          <w:ilvl w:val="0"/>
          <w:numId w:val="21"/>
        </w:numPr>
        <w:ind w:left="0"/>
        <w:jc w:val="both"/>
        <w:rPr>
          <w:szCs w:val="28"/>
        </w:rPr>
      </w:pPr>
      <w:hyperlink r:id="rId10" w:history="1">
        <w:r w:rsidR="00E20CBF" w:rsidRPr="00721D53">
          <w:rPr>
            <w:rStyle w:val="af2"/>
            <w:szCs w:val="28"/>
          </w:rPr>
          <w:t>http://www.bogoslov.ru</w:t>
        </w:r>
      </w:hyperlink>
    </w:p>
    <w:p w:rsidR="00E20CBF" w:rsidRPr="00721D53" w:rsidRDefault="005C4BA9" w:rsidP="00E20CBF">
      <w:pPr>
        <w:numPr>
          <w:ilvl w:val="0"/>
          <w:numId w:val="21"/>
        </w:numPr>
        <w:ind w:left="0"/>
        <w:jc w:val="both"/>
        <w:rPr>
          <w:szCs w:val="28"/>
        </w:rPr>
      </w:pPr>
      <w:hyperlink r:id="rId11" w:history="1">
        <w:r w:rsidR="00E20CBF" w:rsidRPr="00721D53">
          <w:rPr>
            <w:rStyle w:val="af2"/>
            <w:szCs w:val="28"/>
          </w:rPr>
          <w:t>http://www.sedmitza.ru</w:t>
        </w:r>
      </w:hyperlink>
    </w:p>
    <w:p w:rsidR="00E20CBF" w:rsidRPr="00721D53" w:rsidRDefault="005C4BA9" w:rsidP="00E20CBF">
      <w:pPr>
        <w:numPr>
          <w:ilvl w:val="0"/>
          <w:numId w:val="21"/>
        </w:numPr>
        <w:ind w:left="0"/>
        <w:jc w:val="both"/>
        <w:rPr>
          <w:szCs w:val="28"/>
        </w:rPr>
      </w:pPr>
      <w:hyperlink r:id="rId12" w:history="1">
        <w:r w:rsidR="00E20CBF" w:rsidRPr="00721D53">
          <w:rPr>
            <w:rStyle w:val="af2"/>
            <w:szCs w:val="28"/>
          </w:rPr>
          <w:t>http://www.uchkom.info</w:t>
        </w:r>
      </w:hyperlink>
    </w:p>
    <w:p w:rsidR="00E20CBF" w:rsidRPr="00721D53" w:rsidRDefault="005C4BA9" w:rsidP="00E20CBF">
      <w:pPr>
        <w:numPr>
          <w:ilvl w:val="0"/>
          <w:numId w:val="21"/>
        </w:numPr>
        <w:ind w:left="0"/>
        <w:jc w:val="both"/>
        <w:rPr>
          <w:szCs w:val="28"/>
        </w:rPr>
      </w:pPr>
      <w:hyperlink r:id="rId13" w:history="1">
        <w:r w:rsidR="00E20CBF" w:rsidRPr="00721D53">
          <w:rPr>
            <w:rStyle w:val="af2"/>
            <w:szCs w:val="28"/>
          </w:rPr>
          <w:t>http://pravobraz.ru</w:t>
        </w:r>
      </w:hyperlink>
    </w:p>
    <w:p w:rsidR="00E20CBF" w:rsidRPr="00721D53" w:rsidRDefault="005C4BA9" w:rsidP="00E20CBF">
      <w:pPr>
        <w:numPr>
          <w:ilvl w:val="0"/>
          <w:numId w:val="21"/>
        </w:numPr>
        <w:ind w:left="0"/>
        <w:jc w:val="both"/>
        <w:rPr>
          <w:szCs w:val="28"/>
        </w:rPr>
      </w:pPr>
      <w:hyperlink r:id="rId14" w:history="1">
        <w:r w:rsidR="00E20CBF" w:rsidRPr="00721D53">
          <w:rPr>
            <w:rStyle w:val="af2"/>
            <w:szCs w:val="28"/>
          </w:rPr>
          <w:t>http://www.patriarchia.ru</w:t>
        </w:r>
      </w:hyperlink>
    </w:p>
    <w:p w:rsidR="00E20CBF" w:rsidRPr="00721D53" w:rsidRDefault="005C4BA9" w:rsidP="00E20CBF">
      <w:pPr>
        <w:numPr>
          <w:ilvl w:val="0"/>
          <w:numId w:val="21"/>
        </w:numPr>
        <w:ind w:left="0"/>
        <w:jc w:val="both"/>
        <w:rPr>
          <w:szCs w:val="28"/>
        </w:rPr>
      </w:pPr>
      <w:hyperlink r:id="rId15" w:history="1">
        <w:r w:rsidR="00E20CBF" w:rsidRPr="00721D53">
          <w:rPr>
            <w:rStyle w:val="af2"/>
            <w:szCs w:val="28"/>
          </w:rPr>
          <w:t>http://calendar.rop.ru/mes1/jun04.html</w:t>
        </w:r>
      </w:hyperlink>
    </w:p>
    <w:p w:rsidR="00E20CBF" w:rsidRPr="00721D53" w:rsidRDefault="005C4BA9" w:rsidP="00E20CBF">
      <w:pPr>
        <w:numPr>
          <w:ilvl w:val="0"/>
          <w:numId w:val="21"/>
        </w:numPr>
        <w:ind w:left="0"/>
        <w:jc w:val="both"/>
        <w:rPr>
          <w:szCs w:val="28"/>
        </w:rPr>
      </w:pPr>
      <w:hyperlink r:id="rId16" w:history="1">
        <w:r w:rsidR="00E20CBF" w:rsidRPr="00721D53">
          <w:rPr>
            <w:rStyle w:val="af2"/>
            <w:szCs w:val="28"/>
          </w:rPr>
          <w:t>http://sretenie.paskha.ru/children</w:t>
        </w:r>
      </w:hyperlink>
    </w:p>
    <w:p w:rsidR="00E20CBF" w:rsidRPr="00721D53" w:rsidRDefault="005C4BA9" w:rsidP="00E20CBF">
      <w:pPr>
        <w:numPr>
          <w:ilvl w:val="0"/>
          <w:numId w:val="21"/>
        </w:numPr>
        <w:ind w:left="0"/>
        <w:jc w:val="both"/>
        <w:rPr>
          <w:szCs w:val="28"/>
        </w:rPr>
      </w:pPr>
      <w:hyperlink r:id="rId17" w:history="1">
        <w:r w:rsidR="00E20CBF" w:rsidRPr="00721D53">
          <w:rPr>
            <w:rStyle w:val="af2"/>
            <w:szCs w:val="28"/>
          </w:rPr>
          <w:t>http://www.pravmir.ru</w:t>
        </w:r>
      </w:hyperlink>
    </w:p>
    <w:p w:rsidR="00E20CBF" w:rsidRPr="00721D53" w:rsidRDefault="005C4BA9" w:rsidP="00E20CBF">
      <w:pPr>
        <w:numPr>
          <w:ilvl w:val="0"/>
          <w:numId w:val="21"/>
        </w:numPr>
        <w:ind w:left="0"/>
        <w:jc w:val="both"/>
        <w:rPr>
          <w:szCs w:val="28"/>
        </w:rPr>
      </w:pPr>
      <w:hyperlink r:id="rId18" w:history="1">
        <w:r w:rsidR="00E20CBF" w:rsidRPr="00721D53">
          <w:rPr>
            <w:rStyle w:val="af2"/>
            <w:szCs w:val="28"/>
          </w:rPr>
          <w:t>http://www.patriarchia.ru/db/text/141422.html</w:t>
        </w:r>
      </w:hyperlink>
      <w:r w:rsidR="00E20CBF" w:rsidRPr="00721D53">
        <w:rPr>
          <w:szCs w:val="28"/>
        </w:rPr>
        <w:t xml:space="preserve"> </w:t>
      </w:r>
    </w:p>
    <w:p w:rsidR="00E20CBF" w:rsidRPr="00721D53" w:rsidRDefault="005C4BA9" w:rsidP="00E20CBF">
      <w:pPr>
        <w:numPr>
          <w:ilvl w:val="0"/>
          <w:numId w:val="21"/>
        </w:numPr>
        <w:ind w:left="0"/>
        <w:jc w:val="both"/>
        <w:rPr>
          <w:szCs w:val="28"/>
        </w:rPr>
      </w:pPr>
      <w:hyperlink r:id="rId19" w:history="1">
        <w:r w:rsidR="00E20CBF" w:rsidRPr="00721D53">
          <w:rPr>
            <w:rStyle w:val="af2"/>
            <w:szCs w:val="28"/>
          </w:rPr>
          <w:t>http://dusha-orthodox.ru</w:t>
        </w:r>
      </w:hyperlink>
      <w:r w:rsidR="00E20CBF" w:rsidRPr="00721D53">
        <w:rPr>
          <w:szCs w:val="28"/>
        </w:rPr>
        <w:t xml:space="preserve"> </w:t>
      </w:r>
    </w:p>
    <w:p w:rsidR="00E20CBF" w:rsidRPr="00721D53" w:rsidRDefault="005C4BA9" w:rsidP="00E20CBF">
      <w:pPr>
        <w:numPr>
          <w:ilvl w:val="0"/>
          <w:numId w:val="21"/>
        </w:numPr>
        <w:ind w:left="0"/>
        <w:jc w:val="both"/>
        <w:rPr>
          <w:szCs w:val="28"/>
        </w:rPr>
      </w:pPr>
      <w:hyperlink r:id="rId20" w:history="1">
        <w:r w:rsidR="00E20CBF" w:rsidRPr="00721D53">
          <w:rPr>
            <w:rStyle w:val="af2"/>
            <w:szCs w:val="28"/>
          </w:rPr>
          <w:t>http://www.hristianstvo.ru/internet/portals/</w:t>
        </w:r>
      </w:hyperlink>
      <w:r w:rsidR="00E20CBF" w:rsidRPr="00721D53">
        <w:rPr>
          <w:szCs w:val="28"/>
        </w:rPr>
        <w:t xml:space="preserve"> </w:t>
      </w:r>
    </w:p>
    <w:p w:rsidR="00E20CBF" w:rsidRPr="00721D53" w:rsidRDefault="005C4BA9" w:rsidP="00E20CBF">
      <w:pPr>
        <w:numPr>
          <w:ilvl w:val="0"/>
          <w:numId w:val="21"/>
        </w:numPr>
        <w:ind w:left="0"/>
        <w:jc w:val="both"/>
        <w:rPr>
          <w:szCs w:val="28"/>
        </w:rPr>
      </w:pPr>
      <w:hyperlink r:id="rId21" w:history="1">
        <w:r w:rsidR="00E20CBF" w:rsidRPr="00721D53">
          <w:rPr>
            <w:rStyle w:val="af2"/>
            <w:szCs w:val="28"/>
          </w:rPr>
          <w:t>http://pedagogprav.ucoz.ru/index/uchebnye_posobija/0-12</w:t>
        </w:r>
      </w:hyperlink>
    </w:p>
    <w:p w:rsidR="00E20CBF" w:rsidRDefault="00E20CBF" w:rsidP="00E20CBF">
      <w:pPr>
        <w:pStyle w:val="Style14"/>
        <w:widowControl/>
        <w:tabs>
          <w:tab w:val="left" w:pos="1882"/>
          <w:tab w:val="left" w:leader="dot" w:pos="6336"/>
        </w:tabs>
        <w:spacing w:line="240" w:lineRule="auto"/>
        <w:ind w:firstLine="0"/>
        <w:jc w:val="both"/>
        <w:rPr>
          <w:rStyle w:val="FontStyle29"/>
          <w:b/>
          <w:i/>
          <w:szCs w:val="28"/>
        </w:rPr>
      </w:pPr>
    </w:p>
    <w:p w:rsidR="00E20CBF" w:rsidRDefault="00E20CBF" w:rsidP="00E20CBF">
      <w:pPr>
        <w:pStyle w:val="Style14"/>
        <w:widowControl/>
        <w:tabs>
          <w:tab w:val="left" w:pos="1882"/>
          <w:tab w:val="left" w:leader="dot" w:pos="6336"/>
        </w:tabs>
        <w:spacing w:line="240" w:lineRule="auto"/>
        <w:ind w:firstLine="0"/>
        <w:jc w:val="both"/>
        <w:rPr>
          <w:rStyle w:val="FontStyle29"/>
          <w:b/>
          <w:i/>
          <w:szCs w:val="28"/>
        </w:rPr>
      </w:pPr>
    </w:p>
    <w:p w:rsidR="00E20CBF" w:rsidRDefault="00E20CBF" w:rsidP="00E20CBF">
      <w:pPr>
        <w:pStyle w:val="Style14"/>
        <w:widowControl/>
        <w:tabs>
          <w:tab w:val="left" w:pos="1882"/>
          <w:tab w:val="left" w:leader="dot" w:pos="6336"/>
        </w:tabs>
        <w:spacing w:line="240" w:lineRule="auto"/>
        <w:ind w:firstLine="0"/>
        <w:jc w:val="both"/>
        <w:rPr>
          <w:rStyle w:val="FontStyle29"/>
          <w:b/>
          <w:i/>
          <w:szCs w:val="28"/>
        </w:rPr>
      </w:pPr>
    </w:p>
    <w:p w:rsidR="002D4B05" w:rsidRDefault="002D4B05" w:rsidP="002D4B05">
      <w:pPr>
        <w:autoSpaceDE w:val="0"/>
        <w:autoSpaceDN w:val="0"/>
        <w:adjustRightInd w:val="0"/>
        <w:ind w:firstLine="567"/>
        <w:jc w:val="center"/>
        <w:rPr>
          <w:rFonts w:ascii="Times New Roman Полужирный" w:hAnsi="Times New Roman Полужирный" w:cs="Times New Roman Полужирный"/>
          <w:color w:val="auto"/>
          <w:szCs w:val="28"/>
        </w:rPr>
      </w:pPr>
      <w:r>
        <w:rPr>
          <w:rFonts w:ascii="Times New Roman Полужирный" w:hAnsi="Times New Roman Полужирный" w:cs="Times New Roman Полужирный"/>
          <w:color w:val="auto"/>
          <w:szCs w:val="28"/>
        </w:rPr>
        <w:t>Учебно-методическое обеспечение самостоятельной</w:t>
      </w:r>
    </w:p>
    <w:p w:rsidR="002D4B05" w:rsidRDefault="002D4B05" w:rsidP="002D4B05">
      <w:pPr>
        <w:autoSpaceDE w:val="0"/>
        <w:autoSpaceDN w:val="0"/>
        <w:adjustRightInd w:val="0"/>
        <w:ind w:firstLine="567"/>
        <w:jc w:val="center"/>
        <w:rPr>
          <w:rFonts w:ascii="Times New Roman Полужирный" w:hAnsi="Times New Roman Полужирный" w:cs="Times New Roman Полужирный"/>
          <w:color w:val="auto"/>
          <w:szCs w:val="28"/>
        </w:rPr>
      </w:pPr>
      <w:r>
        <w:rPr>
          <w:rFonts w:ascii="Times New Roman Полужирный" w:hAnsi="Times New Roman Полужирный" w:cs="Times New Roman Полужирный"/>
          <w:color w:val="auto"/>
          <w:szCs w:val="28"/>
        </w:rPr>
        <w:t>работы студентов</w:t>
      </w:r>
    </w:p>
    <w:p w:rsidR="002D4B05" w:rsidRDefault="002D4B05" w:rsidP="002D4B05">
      <w:pPr>
        <w:autoSpaceDE w:val="0"/>
        <w:autoSpaceDN w:val="0"/>
        <w:adjustRightInd w:val="0"/>
        <w:ind w:firstLine="567"/>
        <w:jc w:val="both"/>
        <w:rPr>
          <w:color w:val="auto"/>
          <w:szCs w:val="28"/>
        </w:rPr>
      </w:pPr>
      <w:r>
        <w:rPr>
          <w:color w:val="auto"/>
          <w:szCs w:val="28"/>
        </w:rPr>
        <w:t>Контроль и оценка результатов освоения учебной дисциплины «</w:t>
      </w:r>
      <w:r>
        <w:rPr>
          <w:rFonts w:ascii="Times New Roman Полужирный Курс" w:hAnsi="Times New Roman Полужирный Курс" w:cs="Times New Roman Полужирный Курс"/>
          <w:i/>
          <w:iCs/>
          <w:color w:val="auto"/>
          <w:szCs w:val="28"/>
        </w:rPr>
        <w:t>Концепции современного естествознания</w:t>
      </w:r>
      <w:r>
        <w:rPr>
          <w:color w:val="auto"/>
          <w:szCs w:val="28"/>
        </w:rPr>
        <w:t>» осуществляется в процессе проведения практических занятий, тестирования, защиты рефератов, выполнения контрольной работы и др.</w:t>
      </w:r>
    </w:p>
    <w:p w:rsidR="002D4B05" w:rsidRDefault="002D4B05" w:rsidP="002D4B05">
      <w:pPr>
        <w:autoSpaceDE w:val="0"/>
        <w:autoSpaceDN w:val="0"/>
        <w:adjustRightInd w:val="0"/>
        <w:ind w:firstLine="567"/>
        <w:jc w:val="both"/>
        <w:rPr>
          <w:color w:val="auto"/>
          <w:szCs w:val="28"/>
        </w:rPr>
      </w:pPr>
      <w:r>
        <w:rPr>
          <w:color w:val="auto"/>
          <w:szCs w:val="28"/>
        </w:rPr>
        <w:t xml:space="preserve">Самостоятельная работа студентов, направленная на освоение основной образовательной программы направления подготовки </w:t>
      </w:r>
      <w:r>
        <w:rPr>
          <w:rFonts w:eastAsia="TimesNewRoman"/>
          <w:szCs w:val="28"/>
        </w:rPr>
        <w:t>«Подготовка служителей и религиозного персонала православного вероисповедания</w:t>
      </w:r>
      <w:r>
        <w:rPr>
          <w:color w:val="auto"/>
          <w:szCs w:val="28"/>
        </w:rPr>
        <w:t>», включает в себя подготовку к аудиторным, в том числе практическим (семинарским) занятиям.</w:t>
      </w:r>
    </w:p>
    <w:p w:rsidR="002D4B05" w:rsidRDefault="002D4B05" w:rsidP="002D4B05">
      <w:pPr>
        <w:autoSpaceDE w:val="0"/>
        <w:autoSpaceDN w:val="0"/>
        <w:adjustRightInd w:val="0"/>
        <w:ind w:firstLine="567"/>
        <w:jc w:val="both"/>
        <w:rPr>
          <w:color w:val="auto"/>
          <w:szCs w:val="28"/>
        </w:rPr>
      </w:pPr>
      <w:r>
        <w:rPr>
          <w:color w:val="auto"/>
          <w:szCs w:val="28"/>
        </w:rPr>
        <w:t>Целью самостоятельной работы студентов по подготовке к практическим занятиям является освоение учебной дисциплины в полном объеме, углубление знаний, полученных на лекциях и в процессе самостоятельной работы над учебно-методической литературой и нормативными источниками. Эта форма работы развивает у студентов самостоятельность мышления, умение делать выводы, связывать теоретические положения с практикой. Кроме того, на основании теоретических знаний студентов по преподаваемому предмету заложение основы практического использования принципов и категорий православной этики в будущей пастырской деятельности. В ходе практических (семинарских) занятий вырабатываются необходимые для публичных выступлений навыки, совершенствуется культура речи.</w:t>
      </w:r>
    </w:p>
    <w:p w:rsidR="002D4B05" w:rsidRDefault="002D4B05" w:rsidP="002D4B05">
      <w:pPr>
        <w:autoSpaceDE w:val="0"/>
        <w:autoSpaceDN w:val="0"/>
        <w:adjustRightInd w:val="0"/>
        <w:ind w:firstLine="567"/>
        <w:jc w:val="both"/>
        <w:rPr>
          <w:color w:val="auto"/>
          <w:szCs w:val="28"/>
        </w:rPr>
      </w:pPr>
      <w:r>
        <w:rPr>
          <w:color w:val="auto"/>
          <w:szCs w:val="28"/>
        </w:rPr>
        <w:t>Данная цель предполагает решение следующих задач.</w:t>
      </w:r>
    </w:p>
    <w:p w:rsidR="002D4B05" w:rsidRDefault="002D4B05" w:rsidP="002D4B05">
      <w:pPr>
        <w:autoSpaceDE w:val="0"/>
        <w:autoSpaceDN w:val="0"/>
        <w:adjustRightInd w:val="0"/>
        <w:ind w:firstLine="567"/>
        <w:jc w:val="both"/>
        <w:rPr>
          <w:color w:val="auto"/>
          <w:szCs w:val="28"/>
        </w:rPr>
      </w:pPr>
      <w:r>
        <w:rPr>
          <w:color w:val="auto"/>
          <w:szCs w:val="28"/>
        </w:rPr>
        <w:t>1. Актуализация знаний студентов в области концепции современного естествознания.</w:t>
      </w:r>
    </w:p>
    <w:p w:rsidR="002D4B05" w:rsidRDefault="002D4B05" w:rsidP="002D4B05">
      <w:pPr>
        <w:autoSpaceDE w:val="0"/>
        <w:autoSpaceDN w:val="0"/>
        <w:adjustRightInd w:val="0"/>
        <w:ind w:firstLine="567"/>
        <w:jc w:val="both"/>
        <w:rPr>
          <w:color w:val="auto"/>
          <w:szCs w:val="28"/>
        </w:rPr>
      </w:pPr>
      <w:r>
        <w:rPr>
          <w:color w:val="auto"/>
          <w:szCs w:val="28"/>
        </w:rPr>
        <w:t>2. Выработка навыков работы с научно-методической литературой и анализа источников по предмету.</w:t>
      </w:r>
    </w:p>
    <w:p w:rsidR="002D4B05" w:rsidRDefault="002D4B05" w:rsidP="002D4B05">
      <w:pPr>
        <w:autoSpaceDE w:val="0"/>
        <w:autoSpaceDN w:val="0"/>
        <w:adjustRightInd w:val="0"/>
        <w:ind w:firstLine="567"/>
        <w:jc w:val="both"/>
        <w:rPr>
          <w:color w:val="auto"/>
          <w:szCs w:val="28"/>
        </w:rPr>
      </w:pPr>
      <w:r>
        <w:rPr>
          <w:color w:val="auto"/>
          <w:szCs w:val="28"/>
        </w:rPr>
        <w:t>3. Развитие необходимых для публичных выступлений навыков и совершенствование культуры речи.</w:t>
      </w:r>
    </w:p>
    <w:p w:rsidR="002D4B05" w:rsidRDefault="002D4B05" w:rsidP="002D4B05">
      <w:pPr>
        <w:autoSpaceDE w:val="0"/>
        <w:autoSpaceDN w:val="0"/>
        <w:adjustRightInd w:val="0"/>
        <w:ind w:firstLine="567"/>
        <w:jc w:val="both"/>
        <w:rPr>
          <w:color w:val="auto"/>
          <w:szCs w:val="28"/>
        </w:rPr>
      </w:pPr>
      <w:r>
        <w:rPr>
          <w:color w:val="auto"/>
          <w:szCs w:val="28"/>
        </w:rPr>
        <w:t>4. Через проведение практических занятий расширить кругозор студентов по темам, которые требуют более углубленного изучения и усвоения обучающимися.</w:t>
      </w:r>
    </w:p>
    <w:p w:rsidR="002D4B05" w:rsidRDefault="002D4B05" w:rsidP="002D4B05">
      <w:pPr>
        <w:autoSpaceDE w:val="0"/>
        <w:autoSpaceDN w:val="0"/>
        <w:adjustRightInd w:val="0"/>
        <w:ind w:firstLine="567"/>
        <w:jc w:val="both"/>
        <w:rPr>
          <w:color w:val="auto"/>
          <w:szCs w:val="28"/>
        </w:rPr>
      </w:pPr>
      <w:r>
        <w:rPr>
          <w:color w:val="auto"/>
          <w:szCs w:val="28"/>
        </w:rPr>
        <w:t>Практические (семинарские) занятия являются средством контроля преподавателя за самостоятельной работой студентов.</w:t>
      </w:r>
    </w:p>
    <w:p w:rsidR="002D4B05" w:rsidRDefault="002D4B05" w:rsidP="002D4B05">
      <w:pPr>
        <w:autoSpaceDE w:val="0"/>
        <w:autoSpaceDN w:val="0"/>
        <w:adjustRightInd w:val="0"/>
        <w:ind w:firstLine="567"/>
        <w:jc w:val="both"/>
        <w:rPr>
          <w:color w:val="auto"/>
          <w:szCs w:val="28"/>
        </w:rPr>
      </w:pPr>
      <w:r>
        <w:rPr>
          <w:color w:val="auto"/>
          <w:szCs w:val="28"/>
        </w:rPr>
        <w:t xml:space="preserve">К основным </w:t>
      </w:r>
      <w:r>
        <w:rPr>
          <w:rFonts w:ascii="Times New Roman Полужирный Курс" w:hAnsi="Times New Roman Полужирный Курс" w:cs="Times New Roman Полужирный Курс"/>
          <w:i/>
          <w:iCs/>
          <w:color w:val="auto"/>
          <w:szCs w:val="28"/>
        </w:rPr>
        <w:t xml:space="preserve">видам самостоятельной работы </w:t>
      </w:r>
      <w:r>
        <w:rPr>
          <w:color w:val="auto"/>
          <w:szCs w:val="28"/>
        </w:rPr>
        <w:t>относятся:</w:t>
      </w:r>
    </w:p>
    <w:p w:rsidR="002D4B05" w:rsidRDefault="002D4B05" w:rsidP="002D4B05">
      <w:pPr>
        <w:autoSpaceDE w:val="0"/>
        <w:autoSpaceDN w:val="0"/>
        <w:adjustRightInd w:val="0"/>
        <w:ind w:firstLine="567"/>
        <w:jc w:val="both"/>
        <w:rPr>
          <w:color w:val="auto"/>
          <w:szCs w:val="28"/>
        </w:rPr>
      </w:pPr>
      <w:r>
        <w:rPr>
          <w:color w:val="auto"/>
          <w:szCs w:val="28"/>
        </w:rPr>
        <w:lastRenderedPageBreak/>
        <w:t>1) Самостоятельная работа с содержанием лекционного курса.</w:t>
      </w:r>
    </w:p>
    <w:p w:rsidR="002D4B05" w:rsidRDefault="002D4B05" w:rsidP="002D4B05">
      <w:pPr>
        <w:autoSpaceDE w:val="0"/>
        <w:autoSpaceDN w:val="0"/>
        <w:adjustRightInd w:val="0"/>
        <w:ind w:firstLine="567"/>
        <w:jc w:val="both"/>
        <w:rPr>
          <w:color w:val="auto"/>
          <w:szCs w:val="28"/>
        </w:rPr>
      </w:pPr>
      <w:r>
        <w:rPr>
          <w:color w:val="auto"/>
          <w:szCs w:val="28"/>
        </w:rPr>
        <w:t>2) Самостоятельное изучение теоретического материала.</w:t>
      </w:r>
    </w:p>
    <w:p w:rsidR="002D4B05" w:rsidRDefault="002D4B05" w:rsidP="002D4B05">
      <w:pPr>
        <w:autoSpaceDE w:val="0"/>
        <w:autoSpaceDN w:val="0"/>
        <w:adjustRightInd w:val="0"/>
        <w:ind w:firstLine="567"/>
        <w:jc w:val="both"/>
        <w:rPr>
          <w:color w:val="auto"/>
          <w:szCs w:val="28"/>
        </w:rPr>
      </w:pPr>
      <w:r>
        <w:rPr>
          <w:color w:val="auto"/>
          <w:szCs w:val="28"/>
        </w:rPr>
        <w:t>3) Реферирование, конспектирование литературы.</w:t>
      </w:r>
    </w:p>
    <w:p w:rsidR="002D4B05" w:rsidRDefault="002D4B05" w:rsidP="002D4B05">
      <w:pPr>
        <w:autoSpaceDE w:val="0"/>
        <w:autoSpaceDN w:val="0"/>
        <w:adjustRightInd w:val="0"/>
        <w:ind w:firstLine="567"/>
        <w:jc w:val="both"/>
        <w:rPr>
          <w:color w:val="auto"/>
          <w:szCs w:val="28"/>
        </w:rPr>
      </w:pPr>
      <w:r>
        <w:rPr>
          <w:color w:val="auto"/>
          <w:szCs w:val="28"/>
        </w:rPr>
        <w:t>4) Подготовка письменных и устных сообщений при использовании основных источников, а также докладов, обсуждений по проблемным вопросам на основе материалов дополнительных источников.</w:t>
      </w:r>
    </w:p>
    <w:p w:rsidR="002D4B05" w:rsidRDefault="002D4B05" w:rsidP="002D4B05">
      <w:pPr>
        <w:autoSpaceDE w:val="0"/>
        <w:autoSpaceDN w:val="0"/>
        <w:adjustRightInd w:val="0"/>
        <w:ind w:firstLine="567"/>
        <w:jc w:val="both"/>
        <w:rPr>
          <w:color w:val="auto"/>
          <w:szCs w:val="28"/>
        </w:rPr>
      </w:pPr>
      <w:r>
        <w:rPr>
          <w:color w:val="auto"/>
          <w:szCs w:val="28"/>
        </w:rPr>
        <w:t>5) Работа с Интернет-ресурсами по изучаемой тематике и подготовка аналитических обзоров, докладов (в устной и письменной форме), проектов.</w:t>
      </w:r>
    </w:p>
    <w:p w:rsidR="002D4B05" w:rsidRDefault="002D4B05" w:rsidP="002D4B05">
      <w:pPr>
        <w:autoSpaceDE w:val="0"/>
        <w:autoSpaceDN w:val="0"/>
        <w:adjustRightInd w:val="0"/>
        <w:ind w:firstLine="567"/>
        <w:jc w:val="both"/>
        <w:rPr>
          <w:color w:val="auto"/>
          <w:szCs w:val="28"/>
        </w:rPr>
      </w:pPr>
      <w:r>
        <w:rPr>
          <w:color w:val="auto"/>
          <w:szCs w:val="28"/>
        </w:rPr>
        <w:t>6) Подготовка к зачету.</w:t>
      </w:r>
    </w:p>
    <w:p w:rsidR="002D4B05" w:rsidRDefault="002D4B05" w:rsidP="002D4B05">
      <w:pPr>
        <w:autoSpaceDE w:val="0"/>
        <w:autoSpaceDN w:val="0"/>
        <w:adjustRightInd w:val="0"/>
        <w:ind w:firstLine="567"/>
        <w:jc w:val="both"/>
        <w:rPr>
          <w:color w:val="auto"/>
          <w:szCs w:val="28"/>
        </w:rPr>
      </w:pPr>
      <w:r>
        <w:rPr>
          <w:color w:val="auto"/>
          <w:szCs w:val="28"/>
        </w:rPr>
        <w:t>7) Выполнение индивидуальных заданий.</w:t>
      </w:r>
    </w:p>
    <w:p w:rsidR="002D4B05" w:rsidRDefault="002D4B05" w:rsidP="002D4B05">
      <w:pPr>
        <w:autoSpaceDE w:val="0"/>
        <w:autoSpaceDN w:val="0"/>
        <w:adjustRightInd w:val="0"/>
        <w:ind w:firstLine="567"/>
        <w:jc w:val="both"/>
        <w:rPr>
          <w:color w:val="auto"/>
          <w:szCs w:val="28"/>
        </w:rPr>
      </w:pPr>
      <w:r>
        <w:rPr>
          <w:color w:val="auto"/>
          <w:szCs w:val="28"/>
        </w:rPr>
        <w:t xml:space="preserve">Для </w:t>
      </w:r>
      <w:r>
        <w:rPr>
          <w:rFonts w:ascii="Times New Roman Полужирный Курс" w:hAnsi="Times New Roman Полужирный Курс" w:cs="Times New Roman Полужирный Курс"/>
          <w:i/>
          <w:iCs/>
          <w:color w:val="auto"/>
          <w:szCs w:val="28"/>
        </w:rPr>
        <w:t xml:space="preserve">самостоятельной внеаудиторной работы </w:t>
      </w:r>
      <w:r>
        <w:rPr>
          <w:color w:val="auto"/>
          <w:szCs w:val="28"/>
        </w:rPr>
        <w:t>обучающимся могут быть рекомендованы следующие виды заданий:</w:t>
      </w:r>
    </w:p>
    <w:p w:rsidR="002D4B05" w:rsidRDefault="002D4B05" w:rsidP="002D4B05">
      <w:pPr>
        <w:autoSpaceDE w:val="0"/>
        <w:autoSpaceDN w:val="0"/>
        <w:adjustRightInd w:val="0"/>
        <w:ind w:firstLine="567"/>
        <w:jc w:val="both"/>
        <w:rPr>
          <w:rFonts w:ascii="Times New Roman Полужирный Курс" w:hAnsi="Times New Roman Полужирный Курс" w:cs="Times New Roman Полужирный Курс"/>
          <w:i/>
          <w:iCs/>
          <w:color w:val="auto"/>
          <w:szCs w:val="28"/>
        </w:rPr>
      </w:pPr>
      <w:r>
        <w:rPr>
          <w:rFonts w:ascii="Times New Roman Полужирный Курс" w:hAnsi="Times New Roman Полужирный Курс" w:cs="Times New Roman Полужирный Курс"/>
          <w:i/>
          <w:iCs/>
          <w:color w:val="auto"/>
          <w:szCs w:val="28"/>
        </w:rPr>
        <w:t>для овладения знаниями:</w:t>
      </w:r>
    </w:p>
    <w:p w:rsidR="002D4B05" w:rsidRDefault="002D4B05" w:rsidP="002D4B05">
      <w:pPr>
        <w:autoSpaceDE w:val="0"/>
        <w:autoSpaceDN w:val="0"/>
        <w:adjustRightInd w:val="0"/>
        <w:ind w:firstLine="567"/>
        <w:jc w:val="both"/>
        <w:rPr>
          <w:color w:val="auto"/>
          <w:szCs w:val="28"/>
        </w:rPr>
      </w:pPr>
      <w:r>
        <w:rPr>
          <w:color w:val="auto"/>
          <w:szCs w:val="28"/>
        </w:rPr>
        <w:t>- чтение текста (учебника, первоисточника, дополнительной литературы по изучаемой теме);</w:t>
      </w:r>
    </w:p>
    <w:p w:rsidR="002D4B05" w:rsidRDefault="002D4B05" w:rsidP="002D4B05">
      <w:pPr>
        <w:autoSpaceDE w:val="0"/>
        <w:autoSpaceDN w:val="0"/>
        <w:adjustRightInd w:val="0"/>
        <w:ind w:firstLine="567"/>
        <w:jc w:val="both"/>
        <w:rPr>
          <w:color w:val="auto"/>
          <w:szCs w:val="28"/>
        </w:rPr>
      </w:pPr>
      <w:r>
        <w:rPr>
          <w:color w:val="auto"/>
          <w:szCs w:val="28"/>
        </w:rPr>
        <w:t>- составление плана текста;</w:t>
      </w:r>
    </w:p>
    <w:p w:rsidR="002D4B05" w:rsidRDefault="002D4B05" w:rsidP="002D4B05">
      <w:pPr>
        <w:autoSpaceDE w:val="0"/>
        <w:autoSpaceDN w:val="0"/>
        <w:adjustRightInd w:val="0"/>
        <w:ind w:firstLine="567"/>
        <w:jc w:val="both"/>
        <w:rPr>
          <w:color w:val="auto"/>
          <w:szCs w:val="28"/>
        </w:rPr>
      </w:pPr>
      <w:r>
        <w:rPr>
          <w:color w:val="auto"/>
          <w:szCs w:val="28"/>
        </w:rPr>
        <w:t>- графическое изображение структуры текста;</w:t>
      </w:r>
    </w:p>
    <w:p w:rsidR="002D4B05" w:rsidRDefault="002D4B05" w:rsidP="002D4B05">
      <w:pPr>
        <w:autoSpaceDE w:val="0"/>
        <w:autoSpaceDN w:val="0"/>
        <w:adjustRightInd w:val="0"/>
        <w:ind w:firstLine="567"/>
        <w:jc w:val="both"/>
        <w:rPr>
          <w:color w:val="auto"/>
          <w:szCs w:val="28"/>
        </w:rPr>
      </w:pPr>
      <w:r>
        <w:rPr>
          <w:color w:val="auto"/>
          <w:szCs w:val="28"/>
        </w:rPr>
        <w:t>- конспектирование текста;</w:t>
      </w:r>
    </w:p>
    <w:p w:rsidR="002D4B05" w:rsidRDefault="002D4B05" w:rsidP="002D4B05">
      <w:pPr>
        <w:autoSpaceDE w:val="0"/>
        <w:autoSpaceDN w:val="0"/>
        <w:adjustRightInd w:val="0"/>
        <w:ind w:firstLine="567"/>
        <w:jc w:val="both"/>
        <w:rPr>
          <w:color w:val="auto"/>
          <w:szCs w:val="28"/>
        </w:rPr>
      </w:pPr>
      <w:r>
        <w:rPr>
          <w:color w:val="auto"/>
          <w:szCs w:val="28"/>
        </w:rPr>
        <w:t>- выписки из текста;</w:t>
      </w:r>
    </w:p>
    <w:p w:rsidR="002D4B05" w:rsidRDefault="002D4B05" w:rsidP="002D4B05">
      <w:pPr>
        <w:autoSpaceDE w:val="0"/>
        <w:autoSpaceDN w:val="0"/>
        <w:adjustRightInd w:val="0"/>
        <w:ind w:firstLine="567"/>
        <w:jc w:val="both"/>
        <w:rPr>
          <w:color w:val="auto"/>
          <w:szCs w:val="28"/>
        </w:rPr>
      </w:pPr>
      <w:r>
        <w:rPr>
          <w:color w:val="auto"/>
          <w:szCs w:val="28"/>
        </w:rPr>
        <w:t>- работа со словарями и справочниками;</w:t>
      </w:r>
    </w:p>
    <w:p w:rsidR="002D4B05" w:rsidRDefault="002D4B05" w:rsidP="002D4B05">
      <w:pPr>
        <w:autoSpaceDE w:val="0"/>
        <w:autoSpaceDN w:val="0"/>
        <w:adjustRightInd w:val="0"/>
        <w:ind w:firstLine="567"/>
        <w:jc w:val="both"/>
        <w:rPr>
          <w:color w:val="auto"/>
          <w:szCs w:val="28"/>
        </w:rPr>
      </w:pPr>
      <w:r>
        <w:rPr>
          <w:color w:val="auto"/>
          <w:szCs w:val="28"/>
        </w:rPr>
        <w:t>- учебно-исследовательская работа;</w:t>
      </w:r>
    </w:p>
    <w:p w:rsidR="002D4B05" w:rsidRDefault="002D4B05" w:rsidP="002D4B05">
      <w:pPr>
        <w:autoSpaceDE w:val="0"/>
        <w:autoSpaceDN w:val="0"/>
        <w:adjustRightInd w:val="0"/>
        <w:ind w:firstLine="567"/>
        <w:jc w:val="both"/>
        <w:rPr>
          <w:color w:val="auto"/>
          <w:szCs w:val="28"/>
        </w:rPr>
      </w:pPr>
      <w:r>
        <w:rPr>
          <w:color w:val="auto"/>
          <w:szCs w:val="28"/>
        </w:rPr>
        <w:t>- использование аудио- и видео-записей, компьютерной техники и Интернета и др.;</w:t>
      </w:r>
    </w:p>
    <w:p w:rsidR="002D4B05" w:rsidRDefault="002D4B05" w:rsidP="002D4B05">
      <w:pPr>
        <w:autoSpaceDE w:val="0"/>
        <w:autoSpaceDN w:val="0"/>
        <w:adjustRightInd w:val="0"/>
        <w:ind w:firstLine="567"/>
        <w:jc w:val="both"/>
        <w:rPr>
          <w:color w:val="auto"/>
          <w:szCs w:val="28"/>
        </w:rPr>
      </w:pPr>
      <w:r>
        <w:rPr>
          <w:rFonts w:ascii="Times New Roman Полужирный Курс" w:hAnsi="Times New Roman Полужирный Курс" w:cs="Times New Roman Полужирный Курс"/>
          <w:i/>
          <w:iCs/>
          <w:color w:val="auto"/>
          <w:szCs w:val="28"/>
        </w:rPr>
        <w:t>для закрепления и систематизации знаний</w:t>
      </w:r>
      <w:r>
        <w:rPr>
          <w:color w:val="auto"/>
          <w:szCs w:val="28"/>
        </w:rPr>
        <w:t>:</w:t>
      </w:r>
    </w:p>
    <w:p w:rsidR="002D4B05" w:rsidRDefault="002D4B05" w:rsidP="002D4B05">
      <w:pPr>
        <w:autoSpaceDE w:val="0"/>
        <w:autoSpaceDN w:val="0"/>
        <w:adjustRightInd w:val="0"/>
        <w:ind w:firstLine="567"/>
        <w:jc w:val="both"/>
        <w:rPr>
          <w:color w:val="auto"/>
          <w:szCs w:val="28"/>
        </w:rPr>
      </w:pPr>
      <w:r>
        <w:rPr>
          <w:color w:val="auto"/>
          <w:szCs w:val="28"/>
        </w:rPr>
        <w:t>- работа с конспектом лекций (обработка текста);</w:t>
      </w:r>
    </w:p>
    <w:p w:rsidR="002D4B05" w:rsidRDefault="002D4B05" w:rsidP="002D4B05">
      <w:pPr>
        <w:autoSpaceDE w:val="0"/>
        <w:autoSpaceDN w:val="0"/>
        <w:adjustRightInd w:val="0"/>
        <w:ind w:firstLine="567"/>
        <w:jc w:val="both"/>
        <w:rPr>
          <w:color w:val="auto"/>
          <w:szCs w:val="28"/>
        </w:rPr>
      </w:pPr>
      <w:r>
        <w:rPr>
          <w:color w:val="auto"/>
          <w:szCs w:val="28"/>
        </w:rPr>
        <w:t>- повторная работа над учебным материалом (учебника, первоисточника, дополнительной литературы, аудио- и видеозаписей);</w:t>
      </w:r>
    </w:p>
    <w:p w:rsidR="002D4B05" w:rsidRDefault="002D4B05" w:rsidP="002D4B05">
      <w:pPr>
        <w:autoSpaceDE w:val="0"/>
        <w:autoSpaceDN w:val="0"/>
        <w:adjustRightInd w:val="0"/>
        <w:ind w:firstLine="567"/>
        <w:jc w:val="both"/>
        <w:rPr>
          <w:color w:val="auto"/>
          <w:szCs w:val="28"/>
        </w:rPr>
      </w:pPr>
      <w:r>
        <w:rPr>
          <w:color w:val="auto"/>
          <w:szCs w:val="28"/>
        </w:rPr>
        <w:t>- составление плана и тезисов ответа; составление таблиц для систематизации учебного материала;</w:t>
      </w:r>
    </w:p>
    <w:p w:rsidR="002D4B05" w:rsidRDefault="002D4B05" w:rsidP="002D4B05">
      <w:pPr>
        <w:autoSpaceDE w:val="0"/>
        <w:autoSpaceDN w:val="0"/>
        <w:adjustRightInd w:val="0"/>
        <w:ind w:firstLine="567"/>
        <w:jc w:val="both"/>
        <w:rPr>
          <w:color w:val="auto"/>
          <w:szCs w:val="28"/>
        </w:rPr>
      </w:pPr>
      <w:r>
        <w:rPr>
          <w:color w:val="auto"/>
          <w:szCs w:val="28"/>
        </w:rPr>
        <w:t>- ответы на контрольные вопросы;</w:t>
      </w:r>
    </w:p>
    <w:p w:rsidR="002D4B05" w:rsidRDefault="002D4B05" w:rsidP="002D4B05">
      <w:pPr>
        <w:autoSpaceDE w:val="0"/>
        <w:autoSpaceDN w:val="0"/>
        <w:adjustRightInd w:val="0"/>
        <w:ind w:firstLine="567"/>
        <w:jc w:val="both"/>
        <w:rPr>
          <w:color w:val="auto"/>
          <w:szCs w:val="28"/>
        </w:rPr>
      </w:pPr>
      <w:r>
        <w:rPr>
          <w:color w:val="auto"/>
          <w:szCs w:val="28"/>
        </w:rPr>
        <w:t>- аналитическая обработка текста (аннотирование, рецензирование, реферирование и др.);</w:t>
      </w:r>
    </w:p>
    <w:p w:rsidR="002D4B05" w:rsidRDefault="002D4B05" w:rsidP="002D4B05">
      <w:pPr>
        <w:autoSpaceDE w:val="0"/>
        <w:autoSpaceDN w:val="0"/>
        <w:adjustRightInd w:val="0"/>
        <w:ind w:firstLine="567"/>
        <w:jc w:val="both"/>
        <w:rPr>
          <w:color w:val="auto"/>
          <w:szCs w:val="28"/>
        </w:rPr>
      </w:pPr>
      <w:r>
        <w:rPr>
          <w:color w:val="auto"/>
          <w:szCs w:val="28"/>
        </w:rPr>
        <w:t>- подготовка сообщений к выступлению на семинаре, конференции;</w:t>
      </w:r>
    </w:p>
    <w:p w:rsidR="002D4B05" w:rsidRDefault="002D4B05" w:rsidP="002D4B05">
      <w:pPr>
        <w:autoSpaceDE w:val="0"/>
        <w:autoSpaceDN w:val="0"/>
        <w:adjustRightInd w:val="0"/>
        <w:ind w:firstLine="567"/>
        <w:jc w:val="both"/>
        <w:rPr>
          <w:color w:val="auto"/>
          <w:szCs w:val="28"/>
        </w:rPr>
      </w:pPr>
      <w:r>
        <w:rPr>
          <w:color w:val="auto"/>
          <w:szCs w:val="28"/>
        </w:rPr>
        <w:t>- подготовка рефератов, докладов;</w:t>
      </w:r>
    </w:p>
    <w:p w:rsidR="002D4B05" w:rsidRDefault="002D4B05" w:rsidP="002D4B05">
      <w:pPr>
        <w:autoSpaceDE w:val="0"/>
        <w:autoSpaceDN w:val="0"/>
        <w:adjustRightInd w:val="0"/>
        <w:ind w:firstLine="567"/>
        <w:jc w:val="both"/>
        <w:rPr>
          <w:color w:val="auto"/>
          <w:szCs w:val="28"/>
        </w:rPr>
      </w:pPr>
      <w:r>
        <w:rPr>
          <w:color w:val="auto"/>
          <w:szCs w:val="28"/>
        </w:rPr>
        <w:t>- составление библиографии, тематических кроссвордов; тестирование и др.;</w:t>
      </w:r>
    </w:p>
    <w:p w:rsidR="002D4B05" w:rsidRDefault="002D4B05" w:rsidP="002D4B05">
      <w:pPr>
        <w:autoSpaceDE w:val="0"/>
        <w:autoSpaceDN w:val="0"/>
        <w:adjustRightInd w:val="0"/>
        <w:ind w:firstLine="567"/>
        <w:jc w:val="both"/>
        <w:rPr>
          <w:rFonts w:ascii="Times New Roman Полужирный Курс" w:hAnsi="Times New Roman Полужирный Курс" w:cs="Times New Roman Полужирный Курс"/>
          <w:i/>
          <w:iCs/>
          <w:color w:val="auto"/>
          <w:szCs w:val="28"/>
        </w:rPr>
      </w:pPr>
      <w:r>
        <w:rPr>
          <w:rFonts w:ascii="Times New Roman Полужирный Курс" w:hAnsi="Times New Roman Полужирный Курс" w:cs="Times New Roman Полужирный Курс"/>
          <w:i/>
          <w:iCs/>
          <w:color w:val="auto"/>
          <w:szCs w:val="28"/>
        </w:rPr>
        <w:t>для формирования умений:</w:t>
      </w:r>
    </w:p>
    <w:p w:rsidR="002D4B05" w:rsidRDefault="002D4B05" w:rsidP="002D4B05">
      <w:pPr>
        <w:autoSpaceDE w:val="0"/>
        <w:autoSpaceDN w:val="0"/>
        <w:adjustRightInd w:val="0"/>
        <w:ind w:firstLine="567"/>
        <w:jc w:val="both"/>
        <w:rPr>
          <w:color w:val="auto"/>
          <w:szCs w:val="28"/>
        </w:rPr>
      </w:pPr>
      <w:r>
        <w:rPr>
          <w:color w:val="auto"/>
          <w:szCs w:val="28"/>
        </w:rPr>
        <w:t>- решение задач и упражнений по образцу;</w:t>
      </w:r>
    </w:p>
    <w:p w:rsidR="002D4B05" w:rsidRDefault="002D4B05" w:rsidP="002D4B05">
      <w:pPr>
        <w:autoSpaceDE w:val="0"/>
        <w:autoSpaceDN w:val="0"/>
        <w:adjustRightInd w:val="0"/>
        <w:ind w:firstLine="567"/>
        <w:jc w:val="both"/>
        <w:rPr>
          <w:color w:val="auto"/>
          <w:szCs w:val="28"/>
        </w:rPr>
      </w:pPr>
      <w:r>
        <w:rPr>
          <w:color w:val="auto"/>
          <w:szCs w:val="28"/>
        </w:rPr>
        <w:t>- отличать естественно-научные знания от гуманитарных;</w:t>
      </w:r>
    </w:p>
    <w:p w:rsidR="002D4B05" w:rsidRDefault="002D4B05" w:rsidP="002D4B05">
      <w:pPr>
        <w:autoSpaceDE w:val="0"/>
        <w:autoSpaceDN w:val="0"/>
        <w:adjustRightInd w:val="0"/>
        <w:ind w:firstLine="567"/>
        <w:jc w:val="both"/>
        <w:rPr>
          <w:rFonts w:ascii="Times New Roman Полужирный Курс" w:hAnsi="Times New Roman Полужирный Курс" w:cs="Times New Roman Полужирный Курс"/>
          <w:i/>
          <w:iCs/>
          <w:color w:val="auto"/>
          <w:szCs w:val="28"/>
        </w:rPr>
      </w:pPr>
      <w:r>
        <w:rPr>
          <w:rFonts w:ascii="Times New Roman Полужирный Курс" w:hAnsi="Times New Roman Полужирный Курс" w:cs="Times New Roman Полужирный Курс"/>
          <w:i/>
          <w:iCs/>
          <w:color w:val="auto"/>
          <w:szCs w:val="28"/>
        </w:rPr>
        <w:t>решение ситуационных (профессиональных</w:t>
      </w:r>
      <w:r w:rsidRPr="003B7ACF">
        <w:rPr>
          <w:color w:val="auto"/>
          <w:szCs w:val="28"/>
        </w:rPr>
        <w:t xml:space="preserve"> </w:t>
      </w:r>
      <w:r>
        <w:rPr>
          <w:rFonts w:ascii="Times New Roman Полужирный Курс" w:hAnsi="Times New Roman Полужирный Курс" w:cs="Times New Roman Полужирный Курс"/>
          <w:i/>
          <w:iCs/>
          <w:color w:val="auto"/>
          <w:szCs w:val="28"/>
        </w:rPr>
        <w:t>задач;</w:t>
      </w:r>
    </w:p>
    <w:p w:rsidR="002D4B05" w:rsidRDefault="002D4B05" w:rsidP="002D4B05">
      <w:pPr>
        <w:autoSpaceDE w:val="0"/>
        <w:autoSpaceDN w:val="0"/>
        <w:adjustRightInd w:val="0"/>
        <w:ind w:firstLine="567"/>
        <w:jc w:val="both"/>
        <w:rPr>
          <w:color w:val="auto"/>
          <w:szCs w:val="28"/>
        </w:rPr>
      </w:pPr>
      <w:r>
        <w:rPr>
          <w:color w:val="auto"/>
          <w:szCs w:val="28"/>
        </w:rPr>
        <w:t>- проектирование и моделирование разных видов и и компонентов профессиональной деятельности;</w:t>
      </w:r>
    </w:p>
    <w:p w:rsidR="002D4B05" w:rsidRDefault="002D4B05" w:rsidP="002D4B05">
      <w:pPr>
        <w:autoSpaceDE w:val="0"/>
        <w:autoSpaceDN w:val="0"/>
        <w:adjustRightInd w:val="0"/>
        <w:ind w:firstLine="567"/>
        <w:jc w:val="both"/>
        <w:rPr>
          <w:color w:val="auto"/>
          <w:szCs w:val="28"/>
        </w:rPr>
      </w:pPr>
      <w:r>
        <w:rPr>
          <w:color w:val="auto"/>
          <w:szCs w:val="28"/>
        </w:rPr>
        <w:t>- ориентироваться в вопросах взаимоотношения религии и науки.</w:t>
      </w:r>
    </w:p>
    <w:p w:rsidR="002D4B05" w:rsidRDefault="002D4B05" w:rsidP="002D4B05">
      <w:pPr>
        <w:ind w:firstLine="567"/>
        <w:jc w:val="both"/>
        <w:rPr>
          <w:szCs w:val="28"/>
        </w:rPr>
      </w:pPr>
    </w:p>
    <w:p w:rsidR="002D4B05" w:rsidRDefault="002D4B05" w:rsidP="002D4B05">
      <w:pPr>
        <w:pStyle w:val="Style14"/>
        <w:widowControl/>
        <w:tabs>
          <w:tab w:val="left" w:pos="1882"/>
          <w:tab w:val="left" w:leader="dot" w:pos="6336"/>
        </w:tabs>
        <w:spacing w:line="240" w:lineRule="auto"/>
        <w:ind w:firstLine="0"/>
        <w:jc w:val="center"/>
        <w:rPr>
          <w:rStyle w:val="FontStyle29"/>
          <w:b/>
          <w:i/>
          <w:sz w:val="28"/>
          <w:szCs w:val="28"/>
        </w:rPr>
      </w:pPr>
    </w:p>
    <w:p w:rsidR="002D4B05" w:rsidRDefault="002D4B05" w:rsidP="002D4B05">
      <w:pPr>
        <w:pStyle w:val="Style14"/>
        <w:widowControl/>
        <w:tabs>
          <w:tab w:val="left" w:pos="1882"/>
          <w:tab w:val="left" w:leader="dot" w:pos="6336"/>
        </w:tabs>
        <w:spacing w:line="240" w:lineRule="auto"/>
        <w:ind w:firstLine="0"/>
        <w:jc w:val="center"/>
        <w:rPr>
          <w:rStyle w:val="FontStyle29"/>
          <w:b/>
          <w:i/>
          <w:szCs w:val="28"/>
        </w:rPr>
      </w:pPr>
      <w:r w:rsidRPr="00A91859">
        <w:rPr>
          <w:rStyle w:val="FontStyle29"/>
          <w:b/>
          <w:i/>
          <w:sz w:val="28"/>
          <w:szCs w:val="28"/>
        </w:rPr>
        <w:lastRenderedPageBreak/>
        <w:t>Методические указания для обучающихся по освоению дисциплины</w:t>
      </w:r>
    </w:p>
    <w:p w:rsidR="002D4B05" w:rsidRDefault="002D4B05" w:rsidP="002D4B05">
      <w:pPr>
        <w:pStyle w:val="Style14"/>
        <w:widowControl/>
        <w:tabs>
          <w:tab w:val="left" w:pos="1882"/>
          <w:tab w:val="left" w:leader="dot" w:pos="6336"/>
        </w:tabs>
        <w:spacing w:line="240" w:lineRule="auto"/>
        <w:ind w:firstLine="0"/>
        <w:jc w:val="both"/>
        <w:rPr>
          <w:rStyle w:val="FontStyle29"/>
          <w:b/>
          <w:i/>
          <w:szCs w:val="28"/>
        </w:rPr>
      </w:pPr>
    </w:p>
    <w:p w:rsidR="002D4B05" w:rsidRPr="002E2E2E" w:rsidRDefault="002D4B05" w:rsidP="002D4B05">
      <w:pPr>
        <w:ind w:right="102" w:firstLine="438"/>
        <w:jc w:val="both"/>
        <w:rPr>
          <w:color w:val="auto"/>
          <w:szCs w:val="28"/>
        </w:rPr>
      </w:pPr>
      <w:r w:rsidRPr="002E2E2E">
        <w:rPr>
          <w:color w:val="auto"/>
          <w:szCs w:val="28"/>
        </w:rPr>
        <w:t>Самостоятельная работа студентов по дисциплине «</w:t>
      </w:r>
      <w:r>
        <w:rPr>
          <w:color w:val="auto"/>
          <w:szCs w:val="28"/>
        </w:rPr>
        <w:t>Концепции современного естествознания</w:t>
      </w:r>
      <w:r w:rsidRPr="002E2E2E">
        <w:rPr>
          <w:color w:val="auto"/>
          <w:szCs w:val="28"/>
        </w:rPr>
        <w:t>» предполагает более глубокую проработку ими отдельных тем курса, определенных программой. Основными видами и формами самостоятельной работы студентов по данной дисциплине являются:</w:t>
      </w:r>
    </w:p>
    <w:p w:rsidR="002D4B05" w:rsidRPr="002E2E2E" w:rsidRDefault="002D4B05" w:rsidP="002D4B05">
      <w:pPr>
        <w:ind w:right="102"/>
        <w:jc w:val="both"/>
        <w:rPr>
          <w:color w:val="auto"/>
          <w:szCs w:val="28"/>
        </w:rPr>
      </w:pPr>
      <w:r w:rsidRPr="002E2E2E">
        <w:rPr>
          <w:color w:val="auto"/>
          <w:szCs w:val="28"/>
        </w:rPr>
        <w:t>· подготовка сообщений и докладов к семинарским занятиям;</w:t>
      </w:r>
    </w:p>
    <w:p w:rsidR="002D4B05" w:rsidRPr="002E2E2E" w:rsidRDefault="002D4B05" w:rsidP="002D4B05">
      <w:pPr>
        <w:ind w:right="102"/>
        <w:jc w:val="both"/>
        <w:rPr>
          <w:color w:val="auto"/>
          <w:szCs w:val="28"/>
        </w:rPr>
      </w:pPr>
      <w:r w:rsidRPr="002E2E2E">
        <w:rPr>
          <w:color w:val="auto"/>
          <w:szCs w:val="28"/>
        </w:rPr>
        <w:t>· выполнение индивидуальных заданий;</w:t>
      </w:r>
    </w:p>
    <w:p w:rsidR="002D4B05" w:rsidRPr="002E2E2E" w:rsidRDefault="002D4B05" w:rsidP="002D4B05">
      <w:pPr>
        <w:ind w:right="102"/>
        <w:jc w:val="both"/>
        <w:rPr>
          <w:color w:val="auto"/>
          <w:szCs w:val="28"/>
        </w:rPr>
      </w:pPr>
      <w:r w:rsidRPr="002E2E2E">
        <w:rPr>
          <w:color w:val="auto"/>
          <w:szCs w:val="28"/>
        </w:rPr>
        <w:t>· самоподготовка по вопросам;</w:t>
      </w:r>
    </w:p>
    <w:p w:rsidR="002D4B05" w:rsidRPr="002E2E2E" w:rsidRDefault="002D4B05" w:rsidP="002D4B05">
      <w:pPr>
        <w:ind w:right="102"/>
        <w:jc w:val="both"/>
        <w:rPr>
          <w:color w:val="auto"/>
          <w:szCs w:val="28"/>
        </w:rPr>
      </w:pPr>
      <w:r w:rsidRPr="002E2E2E">
        <w:rPr>
          <w:color w:val="auto"/>
          <w:szCs w:val="28"/>
        </w:rPr>
        <w:t>· подготовка к</w:t>
      </w:r>
      <w:r>
        <w:rPr>
          <w:color w:val="auto"/>
          <w:szCs w:val="28"/>
        </w:rPr>
        <w:t xml:space="preserve"> зачету</w:t>
      </w:r>
      <w:r w:rsidRPr="002E2E2E">
        <w:rPr>
          <w:color w:val="auto"/>
          <w:szCs w:val="28"/>
        </w:rPr>
        <w:t>.</w:t>
      </w:r>
    </w:p>
    <w:p w:rsidR="002D4B05" w:rsidRPr="002E2E2E" w:rsidRDefault="002D4B05" w:rsidP="002D4B05">
      <w:pPr>
        <w:ind w:right="102" w:firstLine="540"/>
        <w:jc w:val="both"/>
        <w:rPr>
          <w:color w:val="auto"/>
          <w:szCs w:val="28"/>
        </w:rPr>
      </w:pPr>
      <w:r w:rsidRPr="002E2E2E">
        <w:rPr>
          <w:color w:val="auto"/>
          <w:szCs w:val="28"/>
        </w:rPr>
        <w:t>Важной частью самостоятельной работы является чтение учебной и научной литературы. Основная функция учебников - ориентировать студента в системе тех знаний, умений и навыков, которые должны быть усвоены по данной дисциплине. Во всех случаях рекомендуется рассмотрение теоретических вопросов не менее чем по трем источникам.</w:t>
      </w:r>
    </w:p>
    <w:p w:rsidR="002D4B05" w:rsidRPr="002E2E2E" w:rsidRDefault="002D4B05" w:rsidP="002D4B05">
      <w:pPr>
        <w:ind w:right="102" w:firstLine="642"/>
        <w:jc w:val="both"/>
        <w:rPr>
          <w:color w:val="auto"/>
          <w:szCs w:val="28"/>
        </w:rPr>
      </w:pPr>
      <w:r w:rsidRPr="002E2E2E">
        <w:rPr>
          <w:color w:val="auto"/>
          <w:szCs w:val="28"/>
        </w:rPr>
        <w:t>В процессе изучения данной дисциплины учитывается посещаемость лекций, оценивается активность студентов на семинарских занятиях, а также качество и своевременность подготовки теоретических материалов, творческих заданий и презентаций рефератов. По окончании изучения</w:t>
      </w:r>
      <w:r>
        <w:rPr>
          <w:color w:val="auto"/>
          <w:szCs w:val="28"/>
        </w:rPr>
        <w:t xml:space="preserve"> дисциплины проводится экзамен </w:t>
      </w:r>
      <w:r w:rsidRPr="002E2E2E">
        <w:rPr>
          <w:color w:val="auto"/>
          <w:szCs w:val="28"/>
        </w:rPr>
        <w:t>по предложенным вопросам.</w:t>
      </w:r>
    </w:p>
    <w:p w:rsidR="002D4B05" w:rsidRPr="002E2E2E" w:rsidRDefault="002D4B05" w:rsidP="002D4B05">
      <w:pPr>
        <w:ind w:right="102" w:firstLine="540"/>
        <w:jc w:val="both"/>
        <w:rPr>
          <w:color w:val="auto"/>
          <w:szCs w:val="28"/>
        </w:rPr>
      </w:pPr>
      <w:r>
        <w:rPr>
          <w:color w:val="auto"/>
          <w:szCs w:val="28"/>
        </w:rPr>
        <w:t>Вопросы, выносимые на зачет</w:t>
      </w:r>
      <w:r w:rsidRPr="002E2E2E">
        <w:rPr>
          <w:color w:val="auto"/>
          <w:szCs w:val="28"/>
        </w:rPr>
        <w:t>, должны служить постоянными ориентирами при организации самостоятельной работы студента. Таким образом, усвоение учебного предмета в процессе самостоятельного изучения учебной и научной литературы я</w:t>
      </w:r>
      <w:r>
        <w:rPr>
          <w:color w:val="auto"/>
          <w:szCs w:val="28"/>
        </w:rPr>
        <w:t>вляется и подготовкой к зачету</w:t>
      </w:r>
      <w:r w:rsidRPr="002E2E2E">
        <w:rPr>
          <w:color w:val="auto"/>
          <w:szCs w:val="28"/>
        </w:rPr>
        <w:t xml:space="preserve">, а сам </w:t>
      </w:r>
      <w:r>
        <w:rPr>
          <w:color w:val="auto"/>
          <w:szCs w:val="28"/>
        </w:rPr>
        <w:t xml:space="preserve">зачет </w:t>
      </w:r>
      <w:r w:rsidRPr="002E2E2E">
        <w:rPr>
          <w:color w:val="auto"/>
          <w:szCs w:val="28"/>
        </w:rPr>
        <w:t>становится формой проверки качества всего процесса самостоятельной учебной деятельности студента.</w:t>
      </w:r>
    </w:p>
    <w:p w:rsidR="002D4B05" w:rsidRPr="002E2E2E" w:rsidRDefault="002D4B05" w:rsidP="002D4B05">
      <w:pPr>
        <w:ind w:right="102" w:firstLine="540"/>
        <w:jc w:val="both"/>
        <w:rPr>
          <w:color w:val="auto"/>
          <w:szCs w:val="28"/>
        </w:rPr>
      </w:pPr>
      <w:r w:rsidRPr="002E2E2E">
        <w:rPr>
          <w:color w:val="auto"/>
          <w:szCs w:val="28"/>
        </w:rPr>
        <w:t>Студент, показавший высокий уровень владения знаниями, умениями и навыками по предложенному вопросу, считается успешно освоившим учебный курс. В случае большого количества затрудн</w:t>
      </w:r>
      <w:r>
        <w:rPr>
          <w:color w:val="auto"/>
          <w:szCs w:val="28"/>
        </w:rPr>
        <w:t>ений при раскрытии предложенных</w:t>
      </w:r>
      <w:r w:rsidRPr="002E2E2E">
        <w:rPr>
          <w:color w:val="auto"/>
          <w:szCs w:val="28"/>
        </w:rPr>
        <w:t xml:space="preserve"> на </w:t>
      </w:r>
      <w:r>
        <w:rPr>
          <w:color w:val="auto"/>
          <w:szCs w:val="28"/>
        </w:rPr>
        <w:t>зачете вопросов</w:t>
      </w:r>
      <w:r w:rsidRPr="002E2E2E">
        <w:rPr>
          <w:color w:val="auto"/>
          <w:szCs w:val="28"/>
        </w:rPr>
        <w:t xml:space="preserve"> студенту предлагается </w:t>
      </w:r>
      <w:r>
        <w:rPr>
          <w:color w:val="auto"/>
          <w:szCs w:val="28"/>
        </w:rPr>
        <w:t>повторная подготовка и перезачет</w:t>
      </w:r>
      <w:r w:rsidRPr="002E2E2E">
        <w:rPr>
          <w:color w:val="auto"/>
          <w:szCs w:val="28"/>
        </w:rPr>
        <w:t>.</w:t>
      </w:r>
    </w:p>
    <w:p w:rsidR="002D4B05" w:rsidRPr="002E2E2E" w:rsidRDefault="002D4B05" w:rsidP="002D4B05">
      <w:pPr>
        <w:ind w:right="102" w:firstLine="540"/>
        <w:jc w:val="both"/>
        <w:rPr>
          <w:color w:val="auto"/>
          <w:szCs w:val="28"/>
        </w:rPr>
      </w:pPr>
      <w:r w:rsidRPr="002E2E2E">
        <w:rPr>
          <w:color w:val="auto"/>
          <w:szCs w:val="28"/>
        </w:rPr>
        <w:t>Для успешного овладения курсом необходимо выполнять следующие требования:</w:t>
      </w:r>
    </w:p>
    <w:p w:rsidR="002D4B05" w:rsidRPr="002E2E2E" w:rsidRDefault="002D4B05" w:rsidP="002D4B05">
      <w:pPr>
        <w:ind w:right="102" w:firstLine="540"/>
        <w:jc w:val="both"/>
        <w:rPr>
          <w:color w:val="auto"/>
          <w:szCs w:val="28"/>
        </w:rPr>
      </w:pPr>
      <w:r w:rsidRPr="002E2E2E">
        <w:rPr>
          <w:color w:val="auto"/>
          <w:szCs w:val="28"/>
        </w:rPr>
        <w:t>1) посещать все занятия, т.к. весь тематический материал взаимосвязан между собой</w:t>
      </w:r>
      <w:r>
        <w:rPr>
          <w:color w:val="auto"/>
          <w:szCs w:val="28"/>
        </w:rPr>
        <w:t xml:space="preserve"> и теоретического </w:t>
      </w:r>
      <w:r w:rsidRPr="002E2E2E">
        <w:rPr>
          <w:color w:val="auto"/>
          <w:szCs w:val="28"/>
        </w:rPr>
        <w:t>овладения пропущенного недостаточно для качественного усвоения;</w:t>
      </w:r>
    </w:p>
    <w:p w:rsidR="002D4B05" w:rsidRPr="002E2E2E" w:rsidRDefault="002D4B05" w:rsidP="002D4B05">
      <w:pPr>
        <w:ind w:right="102" w:firstLine="540"/>
        <w:jc w:val="both"/>
        <w:rPr>
          <w:color w:val="auto"/>
          <w:szCs w:val="28"/>
        </w:rPr>
      </w:pPr>
      <w:r w:rsidRPr="002E2E2E">
        <w:rPr>
          <w:color w:val="auto"/>
          <w:szCs w:val="28"/>
        </w:rPr>
        <w:t>2) все рассматриваемые на семинарских занятиях вопросы обязательно фиксировать в тетрадь и сохранять её до око</w:t>
      </w:r>
      <w:r>
        <w:rPr>
          <w:color w:val="auto"/>
          <w:szCs w:val="28"/>
        </w:rPr>
        <w:t>нчания обучения в семинарии</w:t>
      </w:r>
      <w:r w:rsidRPr="002E2E2E">
        <w:rPr>
          <w:color w:val="auto"/>
          <w:szCs w:val="28"/>
        </w:rPr>
        <w:t>;</w:t>
      </w:r>
    </w:p>
    <w:p w:rsidR="002D4B05" w:rsidRPr="002E2E2E" w:rsidRDefault="002D4B05" w:rsidP="002D4B05">
      <w:pPr>
        <w:ind w:right="102" w:firstLine="540"/>
        <w:jc w:val="both"/>
        <w:rPr>
          <w:color w:val="auto"/>
          <w:szCs w:val="28"/>
        </w:rPr>
      </w:pPr>
      <w:r w:rsidRPr="002E2E2E">
        <w:rPr>
          <w:color w:val="auto"/>
          <w:szCs w:val="28"/>
        </w:rPr>
        <w:t>3) обязательно выполнять все домашние задания;</w:t>
      </w:r>
    </w:p>
    <w:p w:rsidR="002D4B05" w:rsidRPr="002E2E2E" w:rsidRDefault="002D4B05" w:rsidP="002D4B05">
      <w:pPr>
        <w:ind w:right="102" w:firstLine="540"/>
        <w:jc w:val="both"/>
        <w:rPr>
          <w:color w:val="auto"/>
          <w:szCs w:val="28"/>
        </w:rPr>
      </w:pPr>
      <w:r w:rsidRPr="002E2E2E">
        <w:rPr>
          <w:color w:val="auto"/>
          <w:szCs w:val="28"/>
        </w:rPr>
        <w:t>4) проявлять активность на занятиях и при подготовке, т.к. конечный результат овладения содержанием дисциплины необходим, в первую очередь, самому студенту;</w:t>
      </w:r>
    </w:p>
    <w:p w:rsidR="002D4B05" w:rsidRPr="002E2E2E" w:rsidRDefault="002D4B05" w:rsidP="002D4B05">
      <w:pPr>
        <w:ind w:right="102" w:firstLine="540"/>
        <w:jc w:val="both"/>
        <w:rPr>
          <w:color w:val="auto"/>
          <w:szCs w:val="28"/>
        </w:rPr>
      </w:pPr>
      <w:r w:rsidRPr="002E2E2E">
        <w:rPr>
          <w:color w:val="auto"/>
          <w:szCs w:val="28"/>
        </w:rPr>
        <w:lastRenderedPageBreak/>
        <w:t>5) 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2D4B05" w:rsidRPr="002E2E2E" w:rsidRDefault="002D4B05" w:rsidP="002D4B05">
      <w:pPr>
        <w:ind w:right="102" w:firstLine="540"/>
        <w:jc w:val="both"/>
        <w:rPr>
          <w:color w:val="auto"/>
          <w:szCs w:val="28"/>
        </w:rPr>
      </w:pPr>
      <w:r w:rsidRPr="002E2E2E">
        <w:rPr>
          <w:color w:val="auto"/>
          <w:szCs w:val="28"/>
        </w:rPr>
        <w:t xml:space="preserve">На лекциях преподаватель рассматривает вопросы программы курса, составленной в соответствии с </w:t>
      </w:r>
      <w:r>
        <w:rPr>
          <w:color w:val="auto"/>
          <w:szCs w:val="28"/>
        </w:rPr>
        <w:t xml:space="preserve">федеральным </w:t>
      </w:r>
      <w:r w:rsidRPr="002E2E2E">
        <w:rPr>
          <w:color w:val="auto"/>
          <w:szCs w:val="28"/>
        </w:rPr>
        <w:t>государственным образовательным стандартом. Из-за недостаточного количества аудиторных часов некоторые темы не удается осветить в полном объеме, поэтому преподаватель, по своему усмотрению, некоторые вопросы выносит на самостоятельную работу студентов, рекомендуя ту или иную литературу.</w:t>
      </w:r>
    </w:p>
    <w:p w:rsidR="002D4B05" w:rsidRPr="002E2E2E" w:rsidRDefault="002D4B05" w:rsidP="002D4B05">
      <w:pPr>
        <w:ind w:right="102" w:firstLine="540"/>
        <w:jc w:val="both"/>
        <w:rPr>
          <w:color w:val="auto"/>
          <w:szCs w:val="28"/>
        </w:rPr>
      </w:pPr>
      <w:r w:rsidRPr="002E2E2E">
        <w:rPr>
          <w:color w:val="auto"/>
          <w:szCs w:val="28"/>
        </w:rPr>
        <w:t>Студент должен вести конспект лекции -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Во время самостоятельной проработки лекционного материала особое внимание следует уделять возникшим вопросам, непонятным терминам, спорным точкам зрения. Все такие моменты следует выделить или выписать отдельно для дальнейшего обсуждения на семинарском занятии. В случае необходимости обращаться к преподавателю за консультацией. Полный список литературы по дисциплине приведен в рабочей программе курса.</w:t>
      </w:r>
    </w:p>
    <w:p w:rsidR="002D4B05" w:rsidRPr="002E2E2E" w:rsidRDefault="002D4B05" w:rsidP="002D4B05">
      <w:pPr>
        <w:ind w:right="102" w:firstLine="540"/>
        <w:jc w:val="both"/>
        <w:rPr>
          <w:color w:val="auto"/>
          <w:szCs w:val="28"/>
        </w:rPr>
      </w:pPr>
      <w:r w:rsidRPr="002E2E2E">
        <w:rPr>
          <w:color w:val="auto"/>
          <w:szCs w:val="28"/>
        </w:rPr>
        <w:t>В целом, на один час аудиторных занятий отводится один час самостоятельной работы.</w:t>
      </w:r>
    </w:p>
    <w:p w:rsidR="002D4B05" w:rsidRPr="002E2E2E" w:rsidRDefault="002D4B05" w:rsidP="002D4B05">
      <w:pPr>
        <w:ind w:right="102" w:firstLine="540"/>
        <w:jc w:val="both"/>
        <w:rPr>
          <w:color w:val="auto"/>
          <w:szCs w:val="28"/>
        </w:rPr>
      </w:pPr>
      <w:r w:rsidRPr="002E2E2E">
        <w:rPr>
          <w:color w:val="auto"/>
          <w:szCs w:val="28"/>
        </w:rPr>
        <w:t>Практическое занятие – это активна</w:t>
      </w:r>
      <w:r>
        <w:rPr>
          <w:color w:val="auto"/>
          <w:szCs w:val="28"/>
        </w:rPr>
        <w:t>я форма учебного процесса в семинарии</w:t>
      </w:r>
      <w:r w:rsidRPr="002E2E2E">
        <w:rPr>
          <w:color w:val="auto"/>
          <w:szCs w:val="28"/>
        </w:rPr>
        <w:t xml:space="preserve">, направленная на умение студентов переработать учебный текст, обобщить материал, развить критичность мышления, отработать практические навыки. В рамках курса применяются следующие виды </w:t>
      </w:r>
      <w:r>
        <w:rPr>
          <w:color w:val="auto"/>
          <w:szCs w:val="28"/>
        </w:rPr>
        <w:t xml:space="preserve">практических </w:t>
      </w:r>
      <w:r w:rsidRPr="002E2E2E">
        <w:rPr>
          <w:color w:val="auto"/>
          <w:szCs w:val="28"/>
        </w:rPr>
        <w:t>занятий: семинар-конференция (студенты выступают с докладами, которые тут же и обсуждаются), семинар-дискуссия (научная дискуссия, основанная на поиске материала), обсуждение отдельных вопросов на основе обобщения материала, развернутая беседа в виде плана (при освоении трудного материала), оформление текстового материала в виде эссе, таблиц и схем.</w:t>
      </w:r>
    </w:p>
    <w:p w:rsidR="002D4B05" w:rsidRPr="002E2E2E" w:rsidRDefault="002D4B05" w:rsidP="002D4B05">
      <w:pPr>
        <w:ind w:right="102" w:firstLine="540"/>
        <w:jc w:val="both"/>
        <w:rPr>
          <w:color w:val="auto"/>
          <w:szCs w:val="28"/>
        </w:rPr>
      </w:pPr>
      <w:r>
        <w:rPr>
          <w:color w:val="auto"/>
          <w:szCs w:val="28"/>
        </w:rPr>
        <w:t>При подготовке к зачету</w:t>
      </w:r>
      <w:r w:rsidRPr="002E2E2E">
        <w:rPr>
          <w:color w:val="auto"/>
          <w:szCs w:val="28"/>
        </w:rPr>
        <w:t xml:space="preserve"> необходимо ориентироваться на конспекты лекций, материалы семинарских занятий, рекомендуемую литературу и др.</w:t>
      </w:r>
    </w:p>
    <w:p w:rsidR="00E20CBF" w:rsidRDefault="00E20CBF" w:rsidP="00E20CBF">
      <w:pPr>
        <w:autoSpaceDE w:val="0"/>
        <w:autoSpaceDN w:val="0"/>
        <w:adjustRightInd w:val="0"/>
        <w:jc w:val="both"/>
        <w:rPr>
          <w:rFonts w:ascii="Times New Roman Полужирный" w:hAnsi="Times New Roman Полужирный" w:cs="Times New Roman Полужирный"/>
          <w:color w:val="auto"/>
          <w:szCs w:val="28"/>
        </w:rPr>
      </w:pPr>
    </w:p>
    <w:p w:rsidR="00E20CBF" w:rsidRPr="00E20CBF" w:rsidRDefault="00E20CBF" w:rsidP="00E20CBF">
      <w:pPr>
        <w:autoSpaceDE w:val="0"/>
        <w:autoSpaceDN w:val="0"/>
        <w:adjustRightInd w:val="0"/>
        <w:jc w:val="both"/>
        <w:rPr>
          <w:rFonts w:ascii="Calibri" w:hAnsi="Calibri" w:cs="Times New Roman Полужирный"/>
          <w:color w:val="auto"/>
          <w:szCs w:val="28"/>
        </w:rPr>
      </w:pPr>
    </w:p>
    <w:p w:rsidR="00E20CBF" w:rsidRPr="00E20CBF" w:rsidRDefault="00E20CBF" w:rsidP="00E20CBF">
      <w:pPr>
        <w:autoSpaceDE w:val="0"/>
        <w:autoSpaceDN w:val="0"/>
        <w:adjustRightInd w:val="0"/>
        <w:jc w:val="both"/>
        <w:rPr>
          <w:rFonts w:ascii="Calibri" w:hAnsi="Calibri" w:cs="Times New Roman Полужирный"/>
          <w:color w:val="auto"/>
          <w:szCs w:val="28"/>
        </w:rPr>
      </w:pPr>
    </w:p>
    <w:p w:rsidR="00E20CBF" w:rsidRPr="00822603" w:rsidRDefault="00E20CBF" w:rsidP="00A91859">
      <w:pPr>
        <w:keepNext/>
        <w:keepLines/>
        <w:jc w:val="both"/>
        <w:rPr>
          <w:szCs w:val="28"/>
        </w:rPr>
      </w:pPr>
    </w:p>
    <w:p w:rsidR="00E20CBF" w:rsidRPr="00822603" w:rsidRDefault="00E20CBF" w:rsidP="00E20CBF">
      <w:pPr>
        <w:keepNext/>
        <w:keepLines/>
        <w:ind w:firstLine="540"/>
        <w:jc w:val="both"/>
        <w:rPr>
          <w:szCs w:val="28"/>
        </w:rPr>
      </w:pPr>
    </w:p>
    <w:p w:rsidR="00E20CBF" w:rsidRPr="00822603" w:rsidRDefault="00E20CBF" w:rsidP="00E20CBF">
      <w:pPr>
        <w:keepNext/>
        <w:keepLines/>
        <w:ind w:firstLine="540"/>
        <w:jc w:val="both"/>
        <w:rPr>
          <w:szCs w:val="28"/>
        </w:rPr>
      </w:pPr>
    </w:p>
    <w:p w:rsidR="00E20CBF" w:rsidRPr="00822603" w:rsidRDefault="00E20CBF" w:rsidP="00E20CBF">
      <w:pPr>
        <w:keepNext/>
        <w:keepLines/>
        <w:ind w:firstLine="540"/>
        <w:jc w:val="both"/>
        <w:rPr>
          <w:szCs w:val="28"/>
        </w:rPr>
      </w:pPr>
    </w:p>
    <w:p w:rsidR="00E20CBF" w:rsidRDefault="00E20CBF" w:rsidP="003E5059">
      <w:pPr>
        <w:autoSpaceDE w:val="0"/>
        <w:autoSpaceDN w:val="0"/>
        <w:adjustRightInd w:val="0"/>
        <w:jc w:val="center"/>
        <w:rPr>
          <w:rFonts w:eastAsia="TimesNewRoman"/>
          <w:szCs w:val="28"/>
        </w:rPr>
      </w:pPr>
    </w:p>
    <w:sectPr w:rsidR="00E20CBF" w:rsidSect="00DC736E">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BA9" w:rsidRDefault="005C4BA9" w:rsidP="003E5059">
      <w:r>
        <w:separator/>
      </w:r>
    </w:p>
  </w:endnote>
  <w:endnote w:type="continuationSeparator" w:id="0">
    <w:p w:rsidR="005C4BA9" w:rsidRDefault="005C4BA9" w:rsidP="003E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 New Roman Полужирный">
    <w:panose1 w:val="00000000000000000000"/>
    <w:charset w:val="CC"/>
    <w:family w:val="auto"/>
    <w:notTrueType/>
    <w:pitch w:val="default"/>
    <w:sig w:usb0="00000201" w:usb1="00000000" w:usb2="00000000" w:usb3="00000000" w:csb0="00000004" w:csb1="00000000"/>
  </w:font>
  <w:font w:name="Times New Roman Полужирный Курс">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BA9" w:rsidRDefault="005C4BA9" w:rsidP="003E5059">
      <w:r>
        <w:separator/>
      </w:r>
    </w:p>
  </w:footnote>
  <w:footnote w:type="continuationSeparator" w:id="0">
    <w:p w:rsidR="005C4BA9" w:rsidRDefault="005C4BA9" w:rsidP="003E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607"/>
    <w:multiLevelType w:val="hybridMultilevel"/>
    <w:tmpl w:val="72A6AC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8166C9"/>
    <w:multiLevelType w:val="hybridMultilevel"/>
    <w:tmpl w:val="67908BFC"/>
    <w:lvl w:ilvl="0" w:tplc="FDD44F12">
      <w:start w:val="1"/>
      <w:numFmt w:val="decimal"/>
      <w:lvlText w:val="%1."/>
      <w:lvlJc w:val="left"/>
      <w:pPr>
        <w:tabs>
          <w:tab w:val="num" w:pos="1080"/>
        </w:tabs>
        <w:ind w:left="1080" w:hanging="360"/>
      </w:pPr>
    </w:lvl>
    <w:lvl w:ilvl="1" w:tplc="C5780966">
      <w:numFmt w:val="none"/>
      <w:lvlText w:val=""/>
      <w:lvlJc w:val="left"/>
      <w:pPr>
        <w:tabs>
          <w:tab w:val="num" w:pos="360"/>
        </w:tabs>
      </w:pPr>
    </w:lvl>
    <w:lvl w:ilvl="2" w:tplc="C77C5B9A">
      <w:numFmt w:val="none"/>
      <w:lvlText w:val=""/>
      <w:lvlJc w:val="left"/>
      <w:pPr>
        <w:tabs>
          <w:tab w:val="num" w:pos="360"/>
        </w:tabs>
      </w:pPr>
    </w:lvl>
    <w:lvl w:ilvl="3" w:tplc="816EDA50">
      <w:numFmt w:val="none"/>
      <w:lvlText w:val=""/>
      <w:lvlJc w:val="left"/>
      <w:pPr>
        <w:tabs>
          <w:tab w:val="num" w:pos="360"/>
        </w:tabs>
      </w:pPr>
    </w:lvl>
    <w:lvl w:ilvl="4" w:tplc="EB6E5872">
      <w:numFmt w:val="none"/>
      <w:lvlText w:val=""/>
      <w:lvlJc w:val="left"/>
      <w:pPr>
        <w:tabs>
          <w:tab w:val="num" w:pos="360"/>
        </w:tabs>
      </w:pPr>
    </w:lvl>
    <w:lvl w:ilvl="5" w:tplc="A762C632">
      <w:numFmt w:val="none"/>
      <w:lvlText w:val=""/>
      <w:lvlJc w:val="left"/>
      <w:pPr>
        <w:tabs>
          <w:tab w:val="num" w:pos="360"/>
        </w:tabs>
      </w:pPr>
    </w:lvl>
    <w:lvl w:ilvl="6" w:tplc="0308A050">
      <w:numFmt w:val="none"/>
      <w:lvlText w:val=""/>
      <w:lvlJc w:val="left"/>
      <w:pPr>
        <w:tabs>
          <w:tab w:val="num" w:pos="360"/>
        </w:tabs>
      </w:pPr>
    </w:lvl>
    <w:lvl w:ilvl="7" w:tplc="897CDECA">
      <w:numFmt w:val="none"/>
      <w:lvlText w:val=""/>
      <w:lvlJc w:val="left"/>
      <w:pPr>
        <w:tabs>
          <w:tab w:val="num" w:pos="360"/>
        </w:tabs>
      </w:pPr>
    </w:lvl>
    <w:lvl w:ilvl="8" w:tplc="AB0A19C0">
      <w:numFmt w:val="none"/>
      <w:lvlText w:val=""/>
      <w:lvlJc w:val="left"/>
      <w:pPr>
        <w:tabs>
          <w:tab w:val="num" w:pos="360"/>
        </w:tabs>
      </w:pPr>
    </w:lvl>
  </w:abstractNum>
  <w:abstractNum w:abstractNumId="2" w15:restartNumberingAfterBreak="0">
    <w:nsid w:val="04AB3513"/>
    <w:multiLevelType w:val="hybridMultilevel"/>
    <w:tmpl w:val="2DB2569E"/>
    <w:lvl w:ilvl="0" w:tplc="0419000F">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5122DD2"/>
    <w:multiLevelType w:val="hybridMultilevel"/>
    <w:tmpl w:val="28C6B9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4E1251A"/>
    <w:multiLevelType w:val="multilevel"/>
    <w:tmpl w:val="0419001D"/>
    <w:styleLink w:val="111"/>
    <w:lvl w:ilvl="0">
      <w:start w:val="1"/>
      <w:numFmt w:val="decimal"/>
      <w:lvlText w:val="%1)"/>
      <w:lvlJc w:val="left"/>
      <w:pPr>
        <w:ind w:left="360" w:hanging="360"/>
      </w:pPr>
      <w:rPr>
        <w:rFonts w:cs="Times New Roman"/>
      </w:rPr>
    </w:lvl>
    <w:lvl w:ilvl="1">
      <w:start w:val="1"/>
      <w:numFmt w:val="russianLow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04C47E0"/>
    <w:multiLevelType w:val="hybridMultilevel"/>
    <w:tmpl w:val="623277CE"/>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15:restartNumberingAfterBreak="0">
    <w:nsid w:val="20A05264"/>
    <w:multiLevelType w:val="hybridMultilevel"/>
    <w:tmpl w:val="13D66D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34F5278"/>
    <w:multiLevelType w:val="hybridMultilevel"/>
    <w:tmpl w:val="12885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593CC1"/>
    <w:multiLevelType w:val="hybridMultilevel"/>
    <w:tmpl w:val="00D8C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D77DF7"/>
    <w:multiLevelType w:val="hybridMultilevel"/>
    <w:tmpl w:val="313C1C1C"/>
    <w:lvl w:ilvl="0" w:tplc="172C74EA">
      <w:start w:val="2017"/>
      <w:numFmt w:val="decimal"/>
      <w:lvlText w:val="%1"/>
      <w:lvlJc w:val="left"/>
      <w:pPr>
        <w:ind w:left="960" w:hanging="600"/>
      </w:pPr>
      <w:rPr>
        <w:rFonts w:hint="default"/>
      </w:rPr>
    </w:lvl>
    <w:lvl w:ilvl="1" w:tplc="83606E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590F6D"/>
    <w:multiLevelType w:val="hybridMultilevel"/>
    <w:tmpl w:val="48C2BDEC"/>
    <w:lvl w:ilvl="0" w:tplc="A634899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7831585"/>
    <w:multiLevelType w:val="hybridMultilevel"/>
    <w:tmpl w:val="84C05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1C041E"/>
    <w:multiLevelType w:val="hybridMultilevel"/>
    <w:tmpl w:val="2C4A74F4"/>
    <w:lvl w:ilvl="0" w:tplc="A634899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675FE"/>
    <w:multiLevelType w:val="hybridMultilevel"/>
    <w:tmpl w:val="CB446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470CFE"/>
    <w:multiLevelType w:val="hybridMultilevel"/>
    <w:tmpl w:val="5DD670A0"/>
    <w:lvl w:ilvl="0" w:tplc="A51CB2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F933BB"/>
    <w:multiLevelType w:val="hybridMultilevel"/>
    <w:tmpl w:val="A582EA7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42296FF2"/>
    <w:multiLevelType w:val="hybridMultilevel"/>
    <w:tmpl w:val="DFB6F5AA"/>
    <w:lvl w:ilvl="0" w:tplc="8CE478D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27710BC"/>
    <w:multiLevelType w:val="hybridMultilevel"/>
    <w:tmpl w:val="7532A4CE"/>
    <w:lvl w:ilvl="0" w:tplc="A51CB27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498E23F9"/>
    <w:multiLevelType w:val="hybridMultilevel"/>
    <w:tmpl w:val="6254C4F4"/>
    <w:lvl w:ilvl="0" w:tplc="A634899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26286"/>
    <w:multiLevelType w:val="hybridMultilevel"/>
    <w:tmpl w:val="BEE2893E"/>
    <w:lvl w:ilvl="0" w:tplc="A51CB2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15:restartNumberingAfterBreak="0">
    <w:nsid w:val="618870F7"/>
    <w:multiLevelType w:val="hybridMultilevel"/>
    <w:tmpl w:val="1602CE4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15:restartNumberingAfterBreak="0">
    <w:nsid w:val="6AB61726"/>
    <w:multiLevelType w:val="hybridMultilevel"/>
    <w:tmpl w:val="A92A5BCC"/>
    <w:lvl w:ilvl="0" w:tplc="A6348998">
      <w:start w:val="1"/>
      <w:numFmt w:val="decimal"/>
      <w:lvlText w:val="%1."/>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E450D09"/>
    <w:multiLevelType w:val="hybridMultilevel"/>
    <w:tmpl w:val="AC4EA70A"/>
    <w:lvl w:ilvl="0" w:tplc="FDD44F12">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01A6863"/>
    <w:multiLevelType w:val="hybridMultilevel"/>
    <w:tmpl w:val="FBEC5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7402E4D"/>
    <w:multiLevelType w:val="hybridMultilevel"/>
    <w:tmpl w:val="175EDFBE"/>
    <w:lvl w:ilvl="0" w:tplc="A6348998">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91F613C"/>
    <w:multiLevelType w:val="hybridMultilevel"/>
    <w:tmpl w:val="3196BB56"/>
    <w:lvl w:ilvl="0" w:tplc="8CE478D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D544AE1"/>
    <w:multiLevelType w:val="hybridMultilevel"/>
    <w:tmpl w:val="DD5A58FE"/>
    <w:lvl w:ilvl="0" w:tplc="0419000F">
      <w:start w:val="1"/>
      <w:numFmt w:val="decimal"/>
      <w:lvlText w:val="%1."/>
      <w:lvlJc w:val="left"/>
      <w:pPr>
        <w:tabs>
          <w:tab w:val="num" w:pos="720"/>
        </w:tabs>
        <w:ind w:left="720" w:hanging="360"/>
      </w:pPr>
    </w:lvl>
    <w:lvl w:ilvl="1" w:tplc="A51CB2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112251"/>
    <w:multiLevelType w:val="hybridMultilevel"/>
    <w:tmpl w:val="AA14662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2"/>
  </w:num>
  <w:num w:numId="4">
    <w:abstractNumId w:val="0"/>
  </w:num>
  <w:num w:numId="5">
    <w:abstractNumId w:val="3"/>
  </w:num>
  <w:num w:numId="6">
    <w:abstractNumId w:val="13"/>
  </w:num>
  <w:num w:numId="7">
    <w:abstractNumId w:val="6"/>
  </w:num>
  <w:num w:numId="8">
    <w:abstractNumId w:val="27"/>
  </w:num>
  <w:num w:numId="9">
    <w:abstractNumId w:val="23"/>
  </w:num>
  <w:num w:numId="10">
    <w:abstractNumId w:val="7"/>
  </w:num>
  <w:num w:numId="11">
    <w:abstractNumId w:val="8"/>
  </w:num>
  <w:num w:numId="12">
    <w:abstractNumId w:val="26"/>
  </w:num>
  <w:num w:numId="13">
    <w:abstractNumId w:val="25"/>
  </w:num>
  <w:num w:numId="14">
    <w:abstractNumId w:val="16"/>
  </w:num>
  <w:num w:numId="15">
    <w:abstractNumId w:val="22"/>
  </w:num>
  <w:num w:numId="16">
    <w:abstractNumId w:val="15"/>
  </w:num>
  <w:num w:numId="17">
    <w:abstractNumId w:val="5"/>
  </w:num>
  <w:num w:numId="18">
    <w:abstractNumId w:val="19"/>
  </w:num>
  <w:num w:numId="19">
    <w:abstractNumId w:val="14"/>
  </w:num>
  <w:num w:numId="20">
    <w:abstractNumId w:val="17"/>
  </w:num>
  <w:num w:numId="21">
    <w:abstractNumId w:val="11"/>
  </w:num>
  <w:num w:numId="22">
    <w:abstractNumId w:val="10"/>
  </w:num>
  <w:num w:numId="23">
    <w:abstractNumId w:val="9"/>
  </w:num>
  <w:num w:numId="24">
    <w:abstractNumId w:val="12"/>
  </w:num>
  <w:num w:numId="25">
    <w:abstractNumId w:val="18"/>
  </w:num>
  <w:num w:numId="26">
    <w:abstractNumId w:val="24"/>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4B7"/>
    <w:rsid w:val="00000421"/>
    <w:rsid w:val="00030007"/>
    <w:rsid w:val="00063EB3"/>
    <w:rsid w:val="000E1D0A"/>
    <w:rsid w:val="00150F2D"/>
    <w:rsid w:val="00172868"/>
    <w:rsid w:val="001927D6"/>
    <w:rsid w:val="001F0EBB"/>
    <w:rsid w:val="002025A2"/>
    <w:rsid w:val="00202F2A"/>
    <w:rsid w:val="002033BB"/>
    <w:rsid w:val="00204F29"/>
    <w:rsid w:val="002903F9"/>
    <w:rsid w:val="002D4B05"/>
    <w:rsid w:val="003353EE"/>
    <w:rsid w:val="00344DA2"/>
    <w:rsid w:val="00354001"/>
    <w:rsid w:val="00354D2F"/>
    <w:rsid w:val="0036358D"/>
    <w:rsid w:val="003B290C"/>
    <w:rsid w:val="003E5059"/>
    <w:rsid w:val="003F4986"/>
    <w:rsid w:val="004164D0"/>
    <w:rsid w:val="00461EFB"/>
    <w:rsid w:val="004800C9"/>
    <w:rsid w:val="00497A9B"/>
    <w:rsid w:val="004A752D"/>
    <w:rsid w:val="004D1F69"/>
    <w:rsid w:val="004F4028"/>
    <w:rsid w:val="005352E1"/>
    <w:rsid w:val="005809DB"/>
    <w:rsid w:val="005846AA"/>
    <w:rsid w:val="005A2D98"/>
    <w:rsid w:val="005C1ADB"/>
    <w:rsid w:val="005C4BA9"/>
    <w:rsid w:val="005D66F5"/>
    <w:rsid w:val="005E32D5"/>
    <w:rsid w:val="006354AB"/>
    <w:rsid w:val="00657624"/>
    <w:rsid w:val="00704FDF"/>
    <w:rsid w:val="007217D5"/>
    <w:rsid w:val="00736F5C"/>
    <w:rsid w:val="00772112"/>
    <w:rsid w:val="007A7ECC"/>
    <w:rsid w:val="007E2F02"/>
    <w:rsid w:val="007F2AAD"/>
    <w:rsid w:val="00876F1A"/>
    <w:rsid w:val="008C53D5"/>
    <w:rsid w:val="008D2BD5"/>
    <w:rsid w:val="00952ACA"/>
    <w:rsid w:val="009B0372"/>
    <w:rsid w:val="009C31ED"/>
    <w:rsid w:val="00A324B7"/>
    <w:rsid w:val="00A370DF"/>
    <w:rsid w:val="00A91859"/>
    <w:rsid w:val="00AE6D89"/>
    <w:rsid w:val="00BB2207"/>
    <w:rsid w:val="00BB338A"/>
    <w:rsid w:val="00BD4E56"/>
    <w:rsid w:val="00C712EC"/>
    <w:rsid w:val="00C9253F"/>
    <w:rsid w:val="00CE5D80"/>
    <w:rsid w:val="00CE73E8"/>
    <w:rsid w:val="00DB473F"/>
    <w:rsid w:val="00DB77D0"/>
    <w:rsid w:val="00DC736E"/>
    <w:rsid w:val="00DD3B29"/>
    <w:rsid w:val="00E13143"/>
    <w:rsid w:val="00E20CBF"/>
    <w:rsid w:val="00E37BD8"/>
    <w:rsid w:val="00E5297D"/>
    <w:rsid w:val="00F52EFF"/>
    <w:rsid w:val="00F54BA1"/>
    <w:rsid w:val="00F762A3"/>
    <w:rsid w:val="00FA2820"/>
    <w:rsid w:val="00FC4641"/>
    <w:rsid w:val="00FE1E25"/>
    <w:rsid w:val="00FE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66CA"/>
  <w15:docId w15:val="{E079EDA3-DB99-4443-9449-1AD6C631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4B7"/>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6354AB"/>
    <w:pPr>
      <w:keepNext/>
      <w:jc w:val="center"/>
      <w:outlineLvl w:val="0"/>
    </w:pPr>
    <w:rPr>
      <w:sz w:val="36"/>
    </w:rPr>
  </w:style>
  <w:style w:type="paragraph" w:styleId="2">
    <w:name w:val="heading 2"/>
    <w:basedOn w:val="a"/>
    <w:next w:val="a"/>
    <w:link w:val="20"/>
    <w:qFormat/>
    <w:rsid w:val="006354AB"/>
    <w:pPr>
      <w:keepNext/>
      <w:jc w:val="center"/>
      <w:outlineLvl w:val="1"/>
    </w:pPr>
    <w:rPr>
      <w:b/>
      <w:sz w:val="40"/>
    </w:rPr>
  </w:style>
  <w:style w:type="paragraph" w:styleId="3">
    <w:name w:val="heading 3"/>
    <w:basedOn w:val="a"/>
    <w:next w:val="a"/>
    <w:link w:val="30"/>
    <w:qFormat/>
    <w:rsid w:val="006354AB"/>
    <w:pPr>
      <w:keepNext/>
      <w:jc w:val="center"/>
      <w:outlineLvl w:val="2"/>
    </w:pPr>
    <w:rPr>
      <w:b/>
      <w:sz w:val="36"/>
    </w:rPr>
  </w:style>
  <w:style w:type="paragraph" w:styleId="4">
    <w:name w:val="heading 4"/>
    <w:basedOn w:val="a"/>
    <w:next w:val="a"/>
    <w:link w:val="40"/>
    <w:qFormat/>
    <w:rsid w:val="006354AB"/>
    <w:pPr>
      <w:keepNext/>
      <w:keepLines/>
      <w:ind w:firstLine="567"/>
      <w:jc w:val="center"/>
      <w:outlineLvl w:val="3"/>
    </w:pPr>
    <w:rPr>
      <w:b/>
      <w:bCs/>
    </w:rPr>
  </w:style>
  <w:style w:type="paragraph" w:styleId="5">
    <w:name w:val="heading 5"/>
    <w:basedOn w:val="a"/>
    <w:next w:val="a"/>
    <w:link w:val="50"/>
    <w:qFormat/>
    <w:rsid w:val="006354AB"/>
    <w:pPr>
      <w:keepNext/>
      <w:keepLines/>
      <w:ind w:firstLine="720"/>
      <w:jc w:val="center"/>
      <w:outlineLvl w:val="4"/>
    </w:pPr>
    <w:rPr>
      <w:b/>
      <w:bCs/>
    </w:rPr>
  </w:style>
  <w:style w:type="paragraph" w:styleId="6">
    <w:name w:val="heading 6"/>
    <w:basedOn w:val="a"/>
    <w:next w:val="a"/>
    <w:link w:val="60"/>
    <w:qFormat/>
    <w:rsid w:val="006354AB"/>
    <w:pPr>
      <w:keepNext/>
      <w:keepLines/>
      <w:ind w:firstLine="709"/>
      <w:jc w:val="center"/>
      <w:outlineLvl w:val="5"/>
    </w:pPr>
    <w:rPr>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059"/>
    <w:pPr>
      <w:tabs>
        <w:tab w:val="center" w:pos="4677"/>
        <w:tab w:val="right" w:pos="9355"/>
      </w:tabs>
    </w:pPr>
  </w:style>
  <w:style w:type="character" w:customStyle="1" w:styleId="a5">
    <w:name w:val="Верхний колонтитул Знак"/>
    <w:basedOn w:val="a0"/>
    <w:link w:val="a4"/>
    <w:uiPriority w:val="99"/>
    <w:rsid w:val="003E5059"/>
    <w:rPr>
      <w:rFonts w:ascii="Times New Roman" w:eastAsia="Times New Roman" w:hAnsi="Times New Roman" w:cs="Times New Roman"/>
      <w:color w:val="000000"/>
      <w:sz w:val="28"/>
      <w:szCs w:val="20"/>
      <w:lang w:eastAsia="ru-RU"/>
    </w:rPr>
  </w:style>
  <w:style w:type="paragraph" w:styleId="a6">
    <w:name w:val="footer"/>
    <w:basedOn w:val="a"/>
    <w:link w:val="a7"/>
    <w:uiPriority w:val="99"/>
    <w:unhideWhenUsed/>
    <w:rsid w:val="003E5059"/>
    <w:pPr>
      <w:tabs>
        <w:tab w:val="center" w:pos="4677"/>
        <w:tab w:val="right" w:pos="9355"/>
      </w:tabs>
    </w:pPr>
  </w:style>
  <w:style w:type="character" w:customStyle="1" w:styleId="a7">
    <w:name w:val="Нижний колонтитул Знак"/>
    <w:basedOn w:val="a0"/>
    <w:link w:val="a6"/>
    <w:uiPriority w:val="99"/>
    <w:rsid w:val="003E5059"/>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rsid w:val="006354AB"/>
    <w:rPr>
      <w:rFonts w:ascii="Times New Roman" w:eastAsia="Times New Roman" w:hAnsi="Times New Roman" w:cs="Times New Roman"/>
      <w:color w:val="000000"/>
      <w:sz w:val="36"/>
      <w:szCs w:val="20"/>
      <w:lang w:eastAsia="ru-RU"/>
    </w:rPr>
  </w:style>
  <w:style w:type="character" w:customStyle="1" w:styleId="20">
    <w:name w:val="Заголовок 2 Знак"/>
    <w:basedOn w:val="a0"/>
    <w:link w:val="2"/>
    <w:rsid w:val="006354AB"/>
    <w:rPr>
      <w:rFonts w:ascii="Times New Roman" w:eastAsia="Times New Roman" w:hAnsi="Times New Roman" w:cs="Times New Roman"/>
      <w:b/>
      <w:color w:val="000000"/>
      <w:sz w:val="40"/>
      <w:szCs w:val="20"/>
      <w:lang w:eastAsia="ru-RU"/>
    </w:rPr>
  </w:style>
  <w:style w:type="character" w:customStyle="1" w:styleId="30">
    <w:name w:val="Заголовок 3 Знак"/>
    <w:basedOn w:val="a0"/>
    <w:link w:val="3"/>
    <w:rsid w:val="006354AB"/>
    <w:rPr>
      <w:rFonts w:ascii="Times New Roman" w:eastAsia="Times New Roman" w:hAnsi="Times New Roman" w:cs="Times New Roman"/>
      <w:b/>
      <w:color w:val="000000"/>
      <w:sz w:val="36"/>
      <w:szCs w:val="20"/>
      <w:lang w:eastAsia="ru-RU"/>
    </w:rPr>
  </w:style>
  <w:style w:type="character" w:customStyle="1" w:styleId="40">
    <w:name w:val="Заголовок 4 Знак"/>
    <w:basedOn w:val="a0"/>
    <w:link w:val="4"/>
    <w:rsid w:val="006354AB"/>
    <w:rPr>
      <w:rFonts w:ascii="Times New Roman" w:eastAsia="Times New Roman" w:hAnsi="Times New Roman" w:cs="Times New Roman"/>
      <w:b/>
      <w:bCs/>
      <w:color w:val="000000"/>
      <w:sz w:val="28"/>
      <w:szCs w:val="20"/>
      <w:lang w:eastAsia="ru-RU"/>
    </w:rPr>
  </w:style>
  <w:style w:type="character" w:customStyle="1" w:styleId="50">
    <w:name w:val="Заголовок 5 Знак"/>
    <w:basedOn w:val="a0"/>
    <w:link w:val="5"/>
    <w:rsid w:val="006354AB"/>
    <w:rPr>
      <w:rFonts w:ascii="Times New Roman" w:eastAsia="Times New Roman" w:hAnsi="Times New Roman" w:cs="Times New Roman"/>
      <w:b/>
      <w:bCs/>
      <w:color w:val="000000"/>
      <w:sz w:val="28"/>
      <w:szCs w:val="20"/>
      <w:lang w:eastAsia="ru-RU"/>
    </w:rPr>
  </w:style>
  <w:style w:type="character" w:customStyle="1" w:styleId="60">
    <w:name w:val="Заголовок 6 Знак"/>
    <w:basedOn w:val="a0"/>
    <w:link w:val="6"/>
    <w:rsid w:val="006354AB"/>
    <w:rPr>
      <w:rFonts w:ascii="Times New Roman" w:eastAsia="Times New Roman" w:hAnsi="Times New Roman" w:cs="Times New Roman"/>
      <w:i/>
      <w:color w:val="000000"/>
      <w:sz w:val="28"/>
      <w:szCs w:val="28"/>
      <w:lang w:eastAsia="ru-RU"/>
    </w:rPr>
  </w:style>
  <w:style w:type="paragraph" w:styleId="a8">
    <w:name w:val="Body Text"/>
    <w:basedOn w:val="a"/>
    <w:link w:val="a9"/>
    <w:rsid w:val="006354AB"/>
    <w:pPr>
      <w:jc w:val="center"/>
    </w:pPr>
    <w:rPr>
      <w:b/>
    </w:rPr>
  </w:style>
  <w:style w:type="character" w:customStyle="1" w:styleId="a9">
    <w:name w:val="Основной текст Знак"/>
    <w:basedOn w:val="a0"/>
    <w:link w:val="a8"/>
    <w:rsid w:val="006354AB"/>
    <w:rPr>
      <w:rFonts w:ascii="Times New Roman" w:eastAsia="Times New Roman" w:hAnsi="Times New Roman" w:cs="Times New Roman"/>
      <w:b/>
      <w:color w:val="000000"/>
      <w:sz w:val="28"/>
      <w:szCs w:val="20"/>
      <w:lang w:eastAsia="ru-RU"/>
    </w:rPr>
  </w:style>
  <w:style w:type="paragraph" w:styleId="aa">
    <w:name w:val="Body Text Indent"/>
    <w:basedOn w:val="a"/>
    <w:link w:val="ab"/>
    <w:rsid w:val="006354AB"/>
    <w:pPr>
      <w:ind w:firstLine="851"/>
    </w:pPr>
  </w:style>
  <w:style w:type="character" w:customStyle="1" w:styleId="ab">
    <w:name w:val="Основной текст с отступом Знак"/>
    <w:basedOn w:val="a0"/>
    <w:link w:val="aa"/>
    <w:rsid w:val="006354AB"/>
    <w:rPr>
      <w:rFonts w:ascii="Times New Roman" w:eastAsia="Times New Roman" w:hAnsi="Times New Roman" w:cs="Times New Roman"/>
      <w:color w:val="000000"/>
      <w:sz w:val="28"/>
      <w:szCs w:val="20"/>
      <w:lang w:eastAsia="ru-RU"/>
    </w:rPr>
  </w:style>
  <w:style w:type="paragraph" w:styleId="21">
    <w:name w:val="Body Text 2"/>
    <w:basedOn w:val="a"/>
    <w:link w:val="22"/>
    <w:rsid w:val="006354AB"/>
    <w:pPr>
      <w:jc w:val="both"/>
    </w:pPr>
  </w:style>
  <w:style w:type="character" w:customStyle="1" w:styleId="22">
    <w:name w:val="Основной текст 2 Знак"/>
    <w:basedOn w:val="a0"/>
    <w:link w:val="21"/>
    <w:rsid w:val="006354AB"/>
    <w:rPr>
      <w:rFonts w:ascii="Times New Roman" w:eastAsia="Times New Roman" w:hAnsi="Times New Roman" w:cs="Times New Roman"/>
      <w:color w:val="000000"/>
      <w:sz w:val="28"/>
      <w:szCs w:val="20"/>
      <w:lang w:eastAsia="ru-RU"/>
    </w:rPr>
  </w:style>
  <w:style w:type="paragraph" w:styleId="23">
    <w:name w:val="Body Text Indent 2"/>
    <w:basedOn w:val="a"/>
    <w:link w:val="24"/>
    <w:rsid w:val="006354AB"/>
    <w:pPr>
      <w:ind w:firstLine="851"/>
      <w:jc w:val="both"/>
    </w:pPr>
  </w:style>
  <w:style w:type="character" w:customStyle="1" w:styleId="24">
    <w:name w:val="Основной текст с отступом 2 Знак"/>
    <w:basedOn w:val="a0"/>
    <w:link w:val="23"/>
    <w:rsid w:val="006354AB"/>
    <w:rPr>
      <w:rFonts w:ascii="Times New Roman" w:eastAsia="Times New Roman" w:hAnsi="Times New Roman" w:cs="Times New Roman"/>
      <w:color w:val="000000"/>
      <w:sz w:val="28"/>
      <w:szCs w:val="20"/>
      <w:lang w:eastAsia="ru-RU"/>
    </w:rPr>
  </w:style>
  <w:style w:type="paragraph" w:styleId="31">
    <w:name w:val="Body Text Indent 3"/>
    <w:basedOn w:val="a"/>
    <w:link w:val="32"/>
    <w:rsid w:val="006354AB"/>
    <w:pPr>
      <w:ind w:firstLine="851"/>
      <w:jc w:val="center"/>
    </w:pPr>
    <w:rPr>
      <w:b/>
      <w:sz w:val="32"/>
    </w:rPr>
  </w:style>
  <w:style w:type="character" w:customStyle="1" w:styleId="32">
    <w:name w:val="Основной текст с отступом 3 Знак"/>
    <w:basedOn w:val="a0"/>
    <w:link w:val="31"/>
    <w:rsid w:val="006354AB"/>
    <w:rPr>
      <w:rFonts w:ascii="Times New Roman" w:eastAsia="Times New Roman" w:hAnsi="Times New Roman" w:cs="Times New Roman"/>
      <w:b/>
      <w:color w:val="000000"/>
      <w:sz w:val="32"/>
      <w:szCs w:val="20"/>
      <w:lang w:eastAsia="ru-RU"/>
    </w:rPr>
  </w:style>
  <w:style w:type="paragraph" w:styleId="ac">
    <w:name w:val="Block Text"/>
    <w:basedOn w:val="a"/>
    <w:rsid w:val="006354AB"/>
    <w:pPr>
      <w:widowControl w:val="0"/>
      <w:spacing w:line="360" w:lineRule="auto"/>
      <w:ind w:left="-357" w:right="-185" w:firstLine="567"/>
      <w:jc w:val="both"/>
    </w:pPr>
    <w:rPr>
      <w:color w:val="auto"/>
      <w:szCs w:val="24"/>
    </w:rPr>
  </w:style>
  <w:style w:type="paragraph" w:customStyle="1" w:styleId="ad">
    <w:name w:val="Нормальный"/>
    <w:rsid w:val="006354AB"/>
    <w:pPr>
      <w:autoSpaceDE w:val="0"/>
      <w:autoSpaceDN w:val="0"/>
      <w:adjustRightInd w:val="0"/>
      <w:spacing w:after="0" w:line="240" w:lineRule="auto"/>
      <w:ind w:firstLine="227"/>
      <w:jc w:val="both"/>
    </w:pPr>
    <w:rPr>
      <w:rFonts w:ascii="Times New Roman" w:eastAsia="Times New Roman" w:hAnsi="Times New Roman" w:cs="Times New Roman"/>
      <w:color w:val="000000"/>
      <w:sz w:val="24"/>
      <w:szCs w:val="24"/>
      <w:lang w:eastAsia="ru-RU"/>
    </w:rPr>
  </w:style>
  <w:style w:type="paragraph" w:customStyle="1" w:styleId="33">
    <w:name w:val="çàãîëîâîê 3"/>
    <w:basedOn w:val="a"/>
    <w:next w:val="a"/>
    <w:rsid w:val="006354AB"/>
    <w:pPr>
      <w:keepNext/>
      <w:autoSpaceDE w:val="0"/>
      <w:autoSpaceDN w:val="0"/>
      <w:jc w:val="center"/>
    </w:pPr>
    <w:rPr>
      <w:color w:val="auto"/>
      <w:szCs w:val="28"/>
    </w:rPr>
  </w:style>
  <w:style w:type="paragraph" w:styleId="ae">
    <w:name w:val="Normal (Web)"/>
    <w:basedOn w:val="a"/>
    <w:rsid w:val="006354AB"/>
    <w:pPr>
      <w:spacing w:before="100" w:beforeAutospacing="1" w:after="100" w:afterAutospacing="1"/>
    </w:pPr>
    <w:rPr>
      <w:color w:val="auto"/>
      <w:sz w:val="24"/>
      <w:szCs w:val="24"/>
    </w:rPr>
  </w:style>
  <w:style w:type="paragraph" w:customStyle="1" w:styleId="11">
    <w:name w:val="Абзац списка1"/>
    <w:basedOn w:val="a"/>
    <w:rsid w:val="006354AB"/>
    <w:pPr>
      <w:spacing w:after="200" w:line="276" w:lineRule="auto"/>
      <w:ind w:left="720"/>
      <w:contextualSpacing/>
    </w:pPr>
    <w:rPr>
      <w:rFonts w:ascii="Calibri" w:hAnsi="Calibri"/>
      <w:color w:val="auto"/>
      <w:sz w:val="22"/>
      <w:szCs w:val="22"/>
    </w:rPr>
  </w:style>
  <w:style w:type="numbering" w:customStyle="1" w:styleId="111">
    <w:name w:val="111"/>
    <w:rsid w:val="006354AB"/>
    <w:pPr>
      <w:numPr>
        <w:numId w:val="1"/>
      </w:numPr>
    </w:pPr>
  </w:style>
  <w:style w:type="paragraph" w:styleId="af">
    <w:name w:val="Plain Text"/>
    <w:basedOn w:val="a"/>
    <w:link w:val="af0"/>
    <w:uiPriority w:val="99"/>
    <w:unhideWhenUsed/>
    <w:rsid w:val="006354AB"/>
    <w:rPr>
      <w:rFonts w:ascii="Consolas" w:eastAsia="Calibri" w:hAnsi="Consolas"/>
      <w:color w:val="auto"/>
      <w:sz w:val="21"/>
      <w:szCs w:val="21"/>
      <w:lang w:eastAsia="en-US"/>
    </w:rPr>
  </w:style>
  <w:style w:type="character" w:customStyle="1" w:styleId="af0">
    <w:name w:val="Текст Знак"/>
    <w:basedOn w:val="a0"/>
    <w:link w:val="af"/>
    <w:uiPriority w:val="99"/>
    <w:rsid w:val="006354AB"/>
    <w:rPr>
      <w:rFonts w:ascii="Consolas" w:eastAsia="Calibri" w:hAnsi="Consolas" w:cs="Times New Roman"/>
      <w:sz w:val="21"/>
      <w:szCs w:val="21"/>
    </w:rPr>
  </w:style>
  <w:style w:type="paragraph" w:styleId="af1">
    <w:name w:val="List Paragraph"/>
    <w:basedOn w:val="a"/>
    <w:uiPriority w:val="34"/>
    <w:qFormat/>
    <w:rsid w:val="006354AB"/>
    <w:pPr>
      <w:spacing w:after="200" w:line="276" w:lineRule="auto"/>
      <w:ind w:left="720"/>
      <w:contextualSpacing/>
    </w:pPr>
    <w:rPr>
      <w:rFonts w:ascii="Calibri" w:hAnsi="Calibri"/>
      <w:color w:val="auto"/>
      <w:sz w:val="22"/>
      <w:szCs w:val="22"/>
    </w:rPr>
  </w:style>
  <w:style w:type="character" w:customStyle="1" w:styleId="FontStyle29">
    <w:name w:val="Font Style29"/>
    <w:rsid w:val="006354AB"/>
    <w:rPr>
      <w:rFonts w:ascii="Times New Roman" w:hAnsi="Times New Roman" w:cs="Times New Roman"/>
      <w:sz w:val="20"/>
      <w:szCs w:val="20"/>
    </w:rPr>
  </w:style>
  <w:style w:type="paragraph" w:customStyle="1" w:styleId="Style14">
    <w:name w:val="Style14"/>
    <w:basedOn w:val="a"/>
    <w:rsid w:val="006354AB"/>
    <w:pPr>
      <w:widowControl w:val="0"/>
      <w:autoSpaceDE w:val="0"/>
      <w:autoSpaceDN w:val="0"/>
      <w:adjustRightInd w:val="0"/>
      <w:spacing w:line="221" w:lineRule="exact"/>
      <w:ind w:hanging="509"/>
    </w:pPr>
    <w:rPr>
      <w:color w:val="auto"/>
      <w:sz w:val="24"/>
      <w:szCs w:val="24"/>
    </w:rPr>
  </w:style>
  <w:style w:type="character" w:styleId="af2">
    <w:name w:val="Hyperlink"/>
    <w:rsid w:val="006354AB"/>
    <w:rPr>
      <w:color w:val="0000FF"/>
      <w:u w:val="single"/>
    </w:rPr>
  </w:style>
  <w:style w:type="paragraph" w:customStyle="1" w:styleId="Default">
    <w:name w:val="Default"/>
    <w:rsid w:val="006354AB"/>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25">
    <w:name w:val="Абзац списка2"/>
    <w:basedOn w:val="a"/>
    <w:rsid w:val="00E20CBF"/>
    <w:pPr>
      <w:spacing w:after="200" w:line="276"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slovo.ru" TargetMode="External"/><Relationship Id="rId13" Type="http://schemas.openxmlformats.org/officeDocument/2006/relationships/hyperlink" Target="http://pravobraz.ru" TargetMode="External"/><Relationship Id="rId18" Type="http://schemas.openxmlformats.org/officeDocument/2006/relationships/hyperlink" Target="http://www.patriarchia.ru/db/text/141422.html" TargetMode="External"/><Relationship Id="rId3" Type="http://schemas.openxmlformats.org/officeDocument/2006/relationships/settings" Target="settings.xml"/><Relationship Id="rId21" Type="http://schemas.openxmlformats.org/officeDocument/2006/relationships/hyperlink" Target="http://pedagogprav.ucoz.ru/index/uchebnye_posobija/0-12" TargetMode="External"/><Relationship Id="rId7" Type="http://schemas.openxmlformats.org/officeDocument/2006/relationships/hyperlink" Target="http://azbyka.ru" TargetMode="External"/><Relationship Id="rId12" Type="http://schemas.openxmlformats.org/officeDocument/2006/relationships/hyperlink" Target="http://www.uchkom.info" TargetMode="External"/><Relationship Id="rId17" Type="http://schemas.openxmlformats.org/officeDocument/2006/relationships/hyperlink" Target="http://www.pravmir.ru" TargetMode="External"/><Relationship Id="rId2" Type="http://schemas.openxmlformats.org/officeDocument/2006/relationships/styles" Target="styles.xml"/><Relationship Id="rId16" Type="http://schemas.openxmlformats.org/officeDocument/2006/relationships/hyperlink" Target="http://sretenie.paskha.ru/children" TargetMode="External"/><Relationship Id="rId20" Type="http://schemas.openxmlformats.org/officeDocument/2006/relationships/hyperlink" Target="http://www.hristianstvo.ru/internet/port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mitza.ru" TargetMode="External"/><Relationship Id="rId5" Type="http://schemas.openxmlformats.org/officeDocument/2006/relationships/footnotes" Target="footnotes.xml"/><Relationship Id="rId15" Type="http://schemas.openxmlformats.org/officeDocument/2006/relationships/hyperlink" Target="http://calendar.rop.ru/mes1/jun04.html" TargetMode="External"/><Relationship Id="rId23" Type="http://schemas.openxmlformats.org/officeDocument/2006/relationships/theme" Target="theme/theme1.xml"/><Relationship Id="rId10" Type="http://schemas.openxmlformats.org/officeDocument/2006/relationships/hyperlink" Target="http://www.bogoslov.ru" TargetMode="External"/><Relationship Id="rId19" Type="http://schemas.openxmlformats.org/officeDocument/2006/relationships/hyperlink" Target="http://dusha-orthodox.ru" TargetMode="External"/><Relationship Id="rId4" Type="http://schemas.openxmlformats.org/officeDocument/2006/relationships/webSettings" Target="webSettings.xml"/><Relationship Id="rId9" Type="http://schemas.openxmlformats.org/officeDocument/2006/relationships/hyperlink" Target="http://www.pravoslavie.ru" TargetMode="External"/><Relationship Id="rId14" Type="http://schemas.openxmlformats.org/officeDocument/2006/relationships/hyperlink" Target="http://www.patriarchi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16</Pages>
  <Words>4132</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dc:creator>
  <cp:keywords/>
  <dc:description/>
  <cp:lastModifiedBy>Виктор Алексенко</cp:lastModifiedBy>
  <cp:revision>47</cp:revision>
  <dcterms:created xsi:type="dcterms:W3CDTF">2017-05-12T12:56:00Z</dcterms:created>
  <dcterms:modified xsi:type="dcterms:W3CDTF">2017-08-14T10:59:00Z</dcterms:modified>
</cp:coreProperties>
</file>